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6CA" w:rsidRPr="00D206CA" w:rsidRDefault="00E02FC6" w:rsidP="00E02FC6">
      <w:pPr>
        <w:suppressAutoHyphens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D206CA">
        <w:rPr>
          <w:rFonts w:ascii="Times New Roman" w:hAnsi="Times New Roman" w:cs="Times New Roman"/>
          <w:caps/>
          <w:sz w:val="26"/>
          <w:szCs w:val="26"/>
        </w:rPr>
        <w:t xml:space="preserve">                                       </w:t>
      </w:r>
      <w:r w:rsidR="00D206CA" w:rsidRPr="00D206CA">
        <w:rPr>
          <w:rFonts w:ascii="Times New Roman" w:hAnsi="Times New Roman" w:cs="Times New Roman"/>
          <w:caps/>
          <w:sz w:val="26"/>
          <w:szCs w:val="26"/>
        </w:rPr>
        <w:t xml:space="preserve">                                            </w:t>
      </w:r>
      <w:r w:rsidR="00D206CA" w:rsidRPr="00D206CA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206CA" w:rsidRPr="00D206CA">
        <w:rPr>
          <w:rFonts w:ascii="Times New Roman" w:hAnsi="Times New Roman" w:cs="Times New Roman"/>
          <w:caps/>
          <w:sz w:val="26"/>
          <w:szCs w:val="26"/>
        </w:rPr>
        <w:t>№</w:t>
      </w:r>
      <w:r w:rsidRPr="00D206CA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="00D206CA" w:rsidRPr="00D206CA">
        <w:rPr>
          <w:rFonts w:ascii="Times New Roman" w:hAnsi="Times New Roman" w:cs="Times New Roman"/>
          <w:caps/>
          <w:sz w:val="26"/>
          <w:szCs w:val="26"/>
        </w:rPr>
        <w:t>1</w:t>
      </w:r>
      <w:r w:rsidRPr="00D206CA">
        <w:rPr>
          <w:rFonts w:ascii="Times New Roman" w:hAnsi="Times New Roman" w:cs="Times New Roman"/>
          <w:caps/>
          <w:sz w:val="26"/>
          <w:szCs w:val="26"/>
        </w:rPr>
        <w:t xml:space="preserve">                                                </w:t>
      </w:r>
    </w:p>
    <w:p w:rsidR="00D206CA" w:rsidRDefault="00D206CA" w:rsidP="00E02FC6">
      <w:pPr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2E5262" w:rsidRPr="00630390" w:rsidRDefault="00D206CA" w:rsidP="00E02FC6">
      <w:pPr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 xml:space="preserve">                                                                                  </w:t>
      </w:r>
      <w:r w:rsidR="002E5262" w:rsidRPr="00630390">
        <w:rPr>
          <w:rFonts w:ascii="Times New Roman" w:hAnsi="Times New Roman" w:cs="Times New Roman"/>
          <w:b/>
          <w:caps/>
          <w:sz w:val="26"/>
          <w:szCs w:val="26"/>
        </w:rPr>
        <w:t>Утвержден</w:t>
      </w:r>
    </w:p>
    <w:p w:rsidR="002E5262" w:rsidRPr="00C86D29" w:rsidRDefault="002E5262" w:rsidP="00C86D29">
      <w:pPr>
        <w:suppressAutoHyphens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86D29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2E5262" w:rsidRPr="00C86D29" w:rsidRDefault="002E5262" w:rsidP="00C86D29">
      <w:pPr>
        <w:suppressAutoHyphens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86D29">
        <w:rPr>
          <w:rFonts w:ascii="Times New Roman" w:hAnsi="Times New Roman" w:cs="Times New Roman"/>
          <w:sz w:val="26"/>
          <w:szCs w:val="26"/>
        </w:rPr>
        <w:t xml:space="preserve">Ольгинского муниципального </w:t>
      </w:r>
      <w:r w:rsidR="00036639">
        <w:rPr>
          <w:rFonts w:ascii="Times New Roman" w:hAnsi="Times New Roman" w:cs="Times New Roman"/>
          <w:sz w:val="26"/>
          <w:szCs w:val="26"/>
        </w:rPr>
        <w:t>округа</w:t>
      </w:r>
    </w:p>
    <w:p w:rsidR="002E5262" w:rsidRPr="009A5A02" w:rsidRDefault="002E5262" w:rsidP="00C86D29">
      <w:pPr>
        <w:suppressAutoHyphens/>
        <w:spacing w:line="276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bookmarkStart w:id="0" w:name="_GoBack"/>
      <w:r w:rsidRPr="009A5A02">
        <w:rPr>
          <w:rFonts w:ascii="Times New Roman" w:hAnsi="Times New Roman" w:cs="Times New Roman"/>
          <w:sz w:val="26"/>
          <w:szCs w:val="26"/>
          <w:u w:val="single"/>
        </w:rPr>
        <w:t xml:space="preserve">от </w:t>
      </w:r>
      <w:r w:rsidR="009A5A02" w:rsidRPr="009A5A02">
        <w:rPr>
          <w:rFonts w:ascii="Times New Roman" w:hAnsi="Times New Roman" w:cs="Times New Roman"/>
          <w:sz w:val="26"/>
          <w:szCs w:val="26"/>
          <w:u w:val="single"/>
        </w:rPr>
        <w:t xml:space="preserve">01.08.2023 г. </w:t>
      </w:r>
      <w:r w:rsidR="004E3615" w:rsidRPr="009A5A02">
        <w:rPr>
          <w:rFonts w:ascii="Times New Roman" w:hAnsi="Times New Roman" w:cs="Times New Roman"/>
          <w:sz w:val="26"/>
          <w:szCs w:val="26"/>
          <w:u w:val="single"/>
        </w:rPr>
        <w:t xml:space="preserve">№ </w:t>
      </w:r>
      <w:r w:rsidR="009A5A02" w:rsidRPr="009A5A02">
        <w:rPr>
          <w:rFonts w:ascii="Times New Roman" w:hAnsi="Times New Roman" w:cs="Times New Roman"/>
          <w:sz w:val="26"/>
          <w:szCs w:val="26"/>
          <w:u w:val="single"/>
        </w:rPr>
        <w:t>573</w:t>
      </w:r>
    </w:p>
    <w:bookmarkEnd w:id="0"/>
    <w:p w:rsidR="00B0028C" w:rsidRDefault="00B0028C" w:rsidP="00C86D29">
      <w:pPr>
        <w:suppressAutoHyphens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4E3615" w:rsidRPr="00C86D29" w:rsidRDefault="00A92327" w:rsidP="00C86D29">
      <w:pPr>
        <w:suppressAutoHyphens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6D29">
        <w:rPr>
          <w:rFonts w:ascii="Times New Roman" w:hAnsi="Times New Roman" w:cs="Times New Roman"/>
          <w:b/>
          <w:sz w:val="26"/>
          <w:szCs w:val="26"/>
        </w:rPr>
        <w:t>ПРОГРАММ</w:t>
      </w:r>
      <w:r w:rsidR="00B0028C">
        <w:rPr>
          <w:rFonts w:ascii="Times New Roman" w:hAnsi="Times New Roman" w:cs="Times New Roman"/>
          <w:b/>
          <w:sz w:val="26"/>
          <w:szCs w:val="26"/>
        </w:rPr>
        <w:t>Ы</w:t>
      </w:r>
    </w:p>
    <w:p w:rsidR="00E057E8" w:rsidRPr="00CF7CDB" w:rsidRDefault="002E5262" w:rsidP="00E057E8">
      <w:pPr>
        <w:spacing w:line="331" w:lineRule="exact"/>
        <w:ind w:left="60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</w:pPr>
      <w:r w:rsidRPr="00CF7CDB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E057E8" w:rsidRPr="00CF7CD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Муниципальная программа «Профилактика правонарушений на территории </w:t>
      </w:r>
      <w:r w:rsidR="00E057E8" w:rsidRPr="00CF7CDB">
        <w:rPr>
          <w:rFonts w:ascii="Times New Roman" w:hAnsi="Times New Roman" w:cs="Times New Roman"/>
          <w:b/>
          <w:sz w:val="28"/>
          <w:szCs w:val="28"/>
        </w:rPr>
        <w:t>Ольгинск</w:t>
      </w:r>
      <w:r w:rsidR="00E057E8" w:rsidRPr="00CF7CD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ого муниципального </w:t>
      </w:r>
      <w:r w:rsidR="00036639" w:rsidRPr="007F000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округа</w:t>
      </w:r>
      <w:r w:rsidR="00D206C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»</w:t>
      </w:r>
    </w:p>
    <w:p w:rsidR="00E057E8" w:rsidRPr="00CF7CDB" w:rsidRDefault="00E057E8" w:rsidP="00E057E8">
      <w:pPr>
        <w:spacing w:line="260" w:lineRule="exact"/>
        <w:ind w:left="60"/>
        <w:jc w:val="center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</w:pPr>
      <w:r w:rsidRPr="00CF7CD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на 202</w:t>
      </w:r>
      <w:r w:rsidR="000366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3</w:t>
      </w:r>
      <w:r w:rsidRPr="00CF7CD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-202</w:t>
      </w:r>
      <w:r w:rsidR="0003663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5</w:t>
      </w:r>
      <w:r w:rsidRPr="00CF7CD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годы</w:t>
      </w:r>
    </w:p>
    <w:p w:rsidR="004E3615" w:rsidRPr="004A7042" w:rsidRDefault="004E3615" w:rsidP="00C86D29">
      <w:pPr>
        <w:suppressAutoHyphens/>
        <w:spacing w:line="276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9"/>
        <w:gridCol w:w="6540"/>
      </w:tblGrid>
      <w:tr w:rsidR="00F42466" w:rsidRPr="004A7042" w:rsidTr="00CF7CDB">
        <w:trPr>
          <w:trHeight w:val="1245"/>
        </w:trPr>
        <w:tc>
          <w:tcPr>
            <w:tcW w:w="3099" w:type="dxa"/>
          </w:tcPr>
          <w:p w:rsidR="00F42466" w:rsidRPr="00384EBD" w:rsidRDefault="00F42466" w:rsidP="00CF7CDB">
            <w:pPr>
              <w:tabs>
                <w:tab w:val="left" w:pos="195"/>
              </w:tabs>
              <w:spacing w:before="75" w:after="75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84EBD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540" w:type="dxa"/>
          </w:tcPr>
          <w:p w:rsidR="00CF7CDB" w:rsidRPr="00384EBD" w:rsidRDefault="00F42466" w:rsidP="00CF7CDB">
            <w:pPr>
              <w:spacing w:line="331" w:lineRule="exact"/>
              <w:ind w:left="54"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</w:pPr>
            <w:r w:rsidRPr="00384EBD"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«</w:t>
            </w:r>
            <w:r w:rsidR="00CF7CDB" w:rsidRPr="00384EBD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Профилактика</w:t>
            </w:r>
          </w:p>
          <w:p w:rsidR="00F42466" w:rsidRPr="00384EBD" w:rsidRDefault="00CF7CDB" w:rsidP="00D206CA">
            <w:pPr>
              <w:spacing w:line="331" w:lineRule="exact"/>
              <w:ind w:left="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84EBD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правонарушений на территории </w:t>
            </w:r>
            <w:r w:rsidRPr="00384EBD">
              <w:rPr>
                <w:rFonts w:ascii="Times New Roman" w:hAnsi="Times New Roman" w:cs="Times New Roman"/>
                <w:sz w:val="26"/>
                <w:szCs w:val="26"/>
              </w:rPr>
              <w:t>Ольгинск</w:t>
            </w:r>
            <w:r w:rsidRPr="00384EBD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ого муниципального 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округа</w:t>
            </w:r>
            <w:r w:rsidR="00D206CA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»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 </w:t>
            </w:r>
            <w:r w:rsidRPr="00384EBD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на 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2023-2025</w:t>
            </w:r>
            <w:r w:rsidRPr="00384EBD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 годы</w:t>
            </w:r>
            <w:r w:rsidR="004D1125" w:rsidRPr="00384E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42466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42466" w:rsidRPr="004A7042" w:rsidTr="00FC2636">
        <w:trPr>
          <w:trHeight w:val="691"/>
        </w:trPr>
        <w:tc>
          <w:tcPr>
            <w:tcW w:w="3099" w:type="dxa"/>
          </w:tcPr>
          <w:p w:rsidR="00F42466" w:rsidRPr="00384EBD" w:rsidRDefault="00F42466" w:rsidP="00C86D29">
            <w:pPr>
              <w:widowControl/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384EB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Ответственный исполнитель</w:t>
            </w:r>
          </w:p>
        </w:tc>
        <w:tc>
          <w:tcPr>
            <w:tcW w:w="6540" w:type="dxa"/>
          </w:tcPr>
          <w:p w:rsidR="00F42466" w:rsidRPr="00384EBD" w:rsidRDefault="00D206CA" w:rsidP="00D206CA">
            <w:pPr>
              <w:widowControl/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Отдел организационный работы а</w:t>
            </w:r>
            <w:r w:rsidR="00F42466" w:rsidRPr="00384EB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</w:t>
            </w:r>
            <w:r w:rsidR="00F42466" w:rsidRPr="00384EB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Ольгинского муниципального </w:t>
            </w:r>
            <w:r w:rsidR="00E73000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836AF2" w:rsidRPr="004A7042" w:rsidTr="00FC2636">
        <w:trPr>
          <w:trHeight w:val="3096"/>
        </w:trPr>
        <w:tc>
          <w:tcPr>
            <w:tcW w:w="3099" w:type="dxa"/>
          </w:tcPr>
          <w:p w:rsidR="00836AF2" w:rsidRPr="00384EBD" w:rsidRDefault="00836AF2" w:rsidP="00C86D29">
            <w:pPr>
              <w:widowControl/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384EBD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Соисполнители муниципальной программы</w:t>
            </w:r>
          </w:p>
        </w:tc>
        <w:tc>
          <w:tcPr>
            <w:tcW w:w="6540" w:type="dxa"/>
          </w:tcPr>
          <w:p w:rsidR="00836AF2" w:rsidRPr="00384EBD" w:rsidRDefault="00FC2636" w:rsidP="00FC263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384EBD">
              <w:rPr>
                <w:rFonts w:ascii="Times New Roman" w:hAnsi="Times New Roman" w:cs="Times New Roman"/>
                <w:sz w:val="26"/>
                <w:szCs w:val="26"/>
              </w:rPr>
              <w:t>ПП № 16 МО МВД России «</w:t>
            </w:r>
            <w:r w:rsidR="004E3615" w:rsidRPr="00384EBD">
              <w:rPr>
                <w:rFonts w:ascii="Times New Roman" w:hAnsi="Times New Roman" w:cs="Times New Roman"/>
                <w:sz w:val="26"/>
                <w:szCs w:val="26"/>
              </w:rPr>
              <w:t>Кавалеровский</w:t>
            </w:r>
            <w:r w:rsidRPr="00384EB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E3615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  <w:r w:rsidR="00384EBD" w:rsidRPr="00384EBD">
              <w:rPr>
                <w:rFonts w:ascii="Times New Roman" w:hAnsi="Times New Roman" w:cs="Times New Roman"/>
                <w:bCs/>
                <w:spacing w:val="-4"/>
                <w:sz w:val="26"/>
                <w:szCs w:val="26"/>
                <w:shd w:val="clear" w:color="auto" w:fill="FFFFFF"/>
              </w:rPr>
              <w:t>межведомственная комиссия по п</w:t>
            </w:r>
            <w:r w:rsidR="00384EBD" w:rsidRPr="00384EBD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рофилактике правонарушений на территории </w:t>
            </w:r>
            <w:r w:rsidR="00384EBD" w:rsidRPr="00384EBD">
              <w:rPr>
                <w:rFonts w:ascii="Times New Roman" w:hAnsi="Times New Roman" w:cs="Times New Roman"/>
                <w:sz w:val="26"/>
                <w:szCs w:val="26"/>
              </w:rPr>
              <w:t>Ольгинск</w:t>
            </w:r>
            <w:r w:rsidR="00384EBD" w:rsidRPr="00384EBD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ого муниципального 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 xml:space="preserve">округа, </w:t>
            </w:r>
            <w:r w:rsidR="00D7208C" w:rsidRPr="00384EBD">
              <w:rPr>
                <w:rFonts w:ascii="Times New Roman" w:hAnsi="Times New Roman" w:cs="Times New Roman"/>
                <w:bCs/>
                <w:spacing w:val="-4"/>
                <w:sz w:val="26"/>
                <w:szCs w:val="26"/>
                <w:shd w:val="clear" w:color="auto" w:fill="FFFFFF"/>
              </w:rPr>
              <w:t>комиссия по делам несовершеннолетних и защите их прав (</w:t>
            </w:r>
            <w:r w:rsidR="00D7208C" w:rsidRPr="00384EBD">
              <w:rPr>
                <w:rFonts w:ascii="Times New Roman" w:eastAsia="Times New Roman" w:hAnsi="Times New Roman" w:cs="Times New Roman"/>
                <w:sz w:val="26"/>
                <w:szCs w:val="26"/>
              </w:rPr>
              <w:t>КДН и ЗП</w:t>
            </w:r>
            <w:r w:rsidR="00D7208C" w:rsidRPr="00384EBD">
              <w:rPr>
                <w:rFonts w:ascii="Times New Roman" w:hAnsi="Times New Roman" w:cs="Times New Roman"/>
                <w:bCs/>
                <w:spacing w:val="-4"/>
                <w:sz w:val="26"/>
                <w:szCs w:val="26"/>
                <w:shd w:val="clear" w:color="auto" w:fill="FFFFFF"/>
              </w:rPr>
              <w:t>)</w:t>
            </w:r>
            <w:r w:rsidR="00D7208C" w:rsidRPr="00384EB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  <w:r w:rsidR="001C60F0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E3615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КГБ УЗ «Ольгинская ЦРБ»; филиал по </w:t>
            </w:r>
            <w:proofErr w:type="spellStart"/>
            <w:r w:rsidR="004E3615" w:rsidRPr="00384EBD">
              <w:rPr>
                <w:rFonts w:ascii="Times New Roman" w:hAnsi="Times New Roman" w:cs="Times New Roman"/>
                <w:sz w:val="26"/>
                <w:szCs w:val="26"/>
              </w:rPr>
              <w:t>Ольгинскому</w:t>
            </w:r>
            <w:proofErr w:type="spellEnd"/>
            <w:r w:rsidR="004E3615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 району ФКУ УИИ ГУФСИН России по Приморскому краю; МКУ «Ольгинский </w:t>
            </w:r>
            <w:r w:rsidR="0098541A" w:rsidRPr="00384EBD">
              <w:rPr>
                <w:rFonts w:ascii="Times New Roman" w:hAnsi="Times New Roman" w:cs="Times New Roman"/>
                <w:sz w:val="26"/>
                <w:szCs w:val="26"/>
              </w:rPr>
              <w:t>отдел народного образования</w:t>
            </w:r>
            <w:r w:rsidR="004E3615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»; МБУ «Ольгинская </w:t>
            </w:r>
            <w:r w:rsidR="0098541A" w:rsidRPr="00384EBD">
              <w:rPr>
                <w:rFonts w:ascii="Times New Roman" w:hAnsi="Times New Roman" w:cs="Times New Roman"/>
                <w:sz w:val="26"/>
                <w:szCs w:val="26"/>
              </w:rPr>
              <w:t>спортивная школа</w:t>
            </w:r>
            <w:r w:rsidR="004E3615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», МКУ Культура и библиотеки Ольгинского </w:t>
            </w:r>
            <w:r w:rsidR="007F0002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403D46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E6F27" w:rsidRPr="00384EBD">
              <w:rPr>
                <w:rFonts w:ascii="Times New Roman" w:hAnsi="Times New Roman" w:cs="Times New Roman"/>
                <w:sz w:val="26"/>
                <w:szCs w:val="26"/>
              </w:rPr>
              <w:t xml:space="preserve">МБУ </w:t>
            </w:r>
            <w:r w:rsidR="00403D46" w:rsidRPr="00384EBD">
              <w:rPr>
                <w:rFonts w:ascii="Times New Roman" w:hAnsi="Times New Roman" w:cs="Times New Roman"/>
                <w:sz w:val="26"/>
                <w:szCs w:val="26"/>
              </w:rPr>
              <w:t>редакция общественно- политической газеты «Заветы Ленина»</w:t>
            </w:r>
            <w:r w:rsidR="004A5353" w:rsidRPr="00384EBD">
              <w:rPr>
                <w:rFonts w:ascii="Times New Roman" w:hAnsi="Times New Roman" w:cs="Times New Roman"/>
                <w:sz w:val="26"/>
                <w:szCs w:val="26"/>
              </w:rPr>
              <w:t>, КГБУ «ПЦЗН в Кавалеровском и Ольгинском районах.</w:t>
            </w:r>
          </w:p>
        </w:tc>
      </w:tr>
      <w:tr w:rsidR="00836AF2" w:rsidRPr="004A7042" w:rsidTr="00FC2636">
        <w:trPr>
          <w:trHeight w:val="1022"/>
        </w:trPr>
        <w:tc>
          <w:tcPr>
            <w:tcW w:w="3099" w:type="dxa"/>
          </w:tcPr>
          <w:p w:rsidR="00836AF2" w:rsidRPr="004A7042" w:rsidRDefault="00836AF2" w:rsidP="00C86D29">
            <w:pPr>
              <w:widowControl/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Подпрограммы муниципальной программы</w:t>
            </w:r>
          </w:p>
        </w:tc>
        <w:tc>
          <w:tcPr>
            <w:tcW w:w="6540" w:type="dxa"/>
          </w:tcPr>
          <w:p w:rsidR="00836AF2" w:rsidRPr="004A7042" w:rsidRDefault="00836AF2" w:rsidP="00C86D29">
            <w:pPr>
              <w:widowControl/>
              <w:suppressAutoHyphens/>
              <w:autoSpaceDE w:val="0"/>
              <w:autoSpaceDN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Подпрограмм нет</w:t>
            </w:r>
            <w:r w:rsidR="004D1125"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.</w:t>
            </w:r>
          </w:p>
        </w:tc>
      </w:tr>
      <w:tr w:rsidR="00836AF2" w:rsidRPr="004A7042" w:rsidTr="00FC2636">
        <w:trPr>
          <w:trHeight w:val="1521"/>
        </w:trPr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F2" w:rsidRPr="004A7042" w:rsidRDefault="00836AF2" w:rsidP="00C86D29">
            <w:pPr>
              <w:widowControl/>
              <w:suppressAutoHyphens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Программы 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53" w:rsidRPr="004A7042" w:rsidRDefault="004A5353" w:rsidP="004A53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 xml:space="preserve">- решение проблемы профилактики правонарушений, повышение безопасности жителей Ольгинского муниципального 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округа</w:t>
            </w: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A5353" w:rsidRPr="004A7042" w:rsidRDefault="004A5353" w:rsidP="004A535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 xml:space="preserve">- профилактика правонарушений на территории Ольгинского муниципального 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округа</w:t>
            </w: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36AF2" w:rsidRPr="004A7042" w:rsidRDefault="004A5353" w:rsidP="004A5353">
            <w:pPr>
              <w:pStyle w:val="20"/>
              <w:shd w:val="clear" w:color="auto" w:fill="auto"/>
              <w:spacing w:before="0" w:line="276" w:lineRule="auto"/>
              <w:jc w:val="both"/>
              <w:rPr>
                <w:color w:val="auto"/>
                <w:sz w:val="26"/>
                <w:szCs w:val="26"/>
                <w:lang w:bidi="ar-SA"/>
              </w:rPr>
            </w:pPr>
            <w:r w:rsidRPr="004A7042">
              <w:rPr>
                <w:sz w:val="26"/>
                <w:szCs w:val="26"/>
              </w:rPr>
              <w:t>- снижение уровня преступности.</w:t>
            </w:r>
          </w:p>
        </w:tc>
      </w:tr>
      <w:tr w:rsidR="00836AF2" w:rsidRPr="004A7042" w:rsidTr="00FC2636">
        <w:trPr>
          <w:trHeight w:val="1413"/>
        </w:trPr>
        <w:tc>
          <w:tcPr>
            <w:tcW w:w="3099" w:type="dxa"/>
          </w:tcPr>
          <w:p w:rsidR="00836AF2" w:rsidRPr="004A7042" w:rsidRDefault="00836AF2" w:rsidP="00C86D29">
            <w:pPr>
              <w:widowControl/>
              <w:suppressAutoHyphens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Задачи Программы</w:t>
            </w:r>
          </w:p>
        </w:tc>
        <w:tc>
          <w:tcPr>
            <w:tcW w:w="6540" w:type="dxa"/>
          </w:tcPr>
          <w:p w:rsidR="004A5353" w:rsidRPr="004A7042" w:rsidRDefault="004A5353" w:rsidP="004A5353">
            <w:pPr>
              <w:ind w:left="20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- профилактика правонарушений на территории </w:t>
            </w: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>Ольгинского</w:t>
            </w: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муниципального 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округа</w:t>
            </w: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; </w:t>
            </w:r>
          </w:p>
          <w:p w:rsidR="004A5353" w:rsidRPr="004A7042" w:rsidRDefault="004A5353" w:rsidP="004A5353">
            <w:pPr>
              <w:ind w:left="20"/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- предупреждение безнадзорности и беспризорности среди несовершеннолетних;</w:t>
            </w:r>
          </w:p>
          <w:p w:rsidR="004A5353" w:rsidRPr="004A7042" w:rsidRDefault="004A5353" w:rsidP="004A5353">
            <w:pPr>
              <w:tabs>
                <w:tab w:val="left" w:pos="932"/>
              </w:tabs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- проведение мероприятий, направленных на недопущение жестокого обращения с детьми в семьях;</w:t>
            </w:r>
          </w:p>
          <w:p w:rsidR="004A5353" w:rsidRPr="004A7042" w:rsidRDefault="004A5353" w:rsidP="004A5353">
            <w:pPr>
              <w:tabs>
                <w:tab w:val="left" w:pos="1052"/>
              </w:tabs>
              <w:jc w:val="both"/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- выявление и устранение причин и условий, </w:t>
            </w: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lastRenderedPageBreak/>
              <w:t>способствующих совершению правонарушений;</w:t>
            </w:r>
          </w:p>
          <w:p w:rsidR="00836AF2" w:rsidRPr="004A7042" w:rsidRDefault="004A5353" w:rsidP="004A5353">
            <w:pPr>
              <w:widowControl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- координация деятельности органов и учреждений системы профилактики правонарушений.</w:t>
            </w:r>
          </w:p>
        </w:tc>
      </w:tr>
      <w:tr w:rsidR="00836AF2" w:rsidRPr="004A7042" w:rsidTr="00AA0646">
        <w:trPr>
          <w:trHeight w:val="3671"/>
        </w:trPr>
        <w:tc>
          <w:tcPr>
            <w:tcW w:w="3099" w:type="dxa"/>
          </w:tcPr>
          <w:p w:rsidR="00836AF2" w:rsidRPr="004A7042" w:rsidRDefault="00836AF2" w:rsidP="00C86D29">
            <w:pPr>
              <w:widowControl/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6540" w:type="dxa"/>
          </w:tcPr>
          <w:p w:rsidR="004A5353" w:rsidRPr="004A7042" w:rsidRDefault="004A5353" w:rsidP="004A5353">
            <w:pPr>
              <w:tabs>
                <w:tab w:val="left" w:pos="341"/>
              </w:tabs>
              <w:spacing w:line="32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>- обеспечение занятости детей в спортивных секциях образовательных учреждений, учреждениях культуры;</w:t>
            </w:r>
          </w:p>
          <w:p w:rsidR="004A5353" w:rsidRPr="004A7042" w:rsidRDefault="004A5353" w:rsidP="004A5353">
            <w:pPr>
              <w:tabs>
                <w:tab w:val="left" w:pos="341"/>
              </w:tabs>
              <w:spacing w:line="324" w:lineRule="exact"/>
              <w:jc w:val="both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- </w:t>
            </w:r>
            <w:r w:rsidRPr="004A7042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увеличение охвата несовершеннолетних при проведении мероприятий профилактической направленности;</w:t>
            </w:r>
          </w:p>
          <w:p w:rsidR="00691FDA" w:rsidRPr="004A7042" w:rsidRDefault="004A5353" w:rsidP="00691FDA">
            <w:pPr>
              <w:tabs>
                <w:tab w:val="left" w:pos="341"/>
              </w:tabs>
              <w:spacing w:line="324" w:lineRule="exact"/>
              <w:jc w:val="both"/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  <w:t xml:space="preserve"> - снижение уровня преступности на территории </w:t>
            </w:r>
            <w:r w:rsidR="00691FDA" w:rsidRPr="004A7042">
              <w:rPr>
                <w:rFonts w:ascii="Times New Roman" w:hAnsi="Times New Roman" w:cs="Times New Roman"/>
                <w:sz w:val="26"/>
                <w:szCs w:val="26"/>
              </w:rPr>
              <w:t>Ольгинского</w:t>
            </w:r>
            <w:r w:rsidR="00691FDA"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A7042"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  <w:t xml:space="preserve">муниципального </w:t>
            </w:r>
            <w:r w:rsidR="00036639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округа</w:t>
            </w:r>
            <w:r w:rsidRPr="004A7042"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  <w:t>;</w:t>
            </w:r>
          </w:p>
          <w:p w:rsidR="00836AF2" w:rsidRPr="004A7042" w:rsidRDefault="004A5353" w:rsidP="00691FDA">
            <w:pPr>
              <w:tabs>
                <w:tab w:val="left" w:pos="341"/>
              </w:tabs>
              <w:spacing w:line="324" w:lineRule="exact"/>
              <w:jc w:val="both"/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  <w:t>- увеличение охвата несовершеннолетних подростков в возрасте от 14 до 18 лет по трудоустройству в свободное от учебы время</w:t>
            </w:r>
            <w:r w:rsidR="00F42466" w:rsidRPr="004A704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836AF2" w:rsidRPr="004A7042" w:rsidTr="00FC2636">
        <w:trPr>
          <w:trHeight w:val="620"/>
        </w:trPr>
        <w:tc>
          <w:tcPr>
            <w:tcW w:w="3099" w:type="dxa"/>
          </w:tcPr>
          <w:p w:rsidR="00836AF2" w:rsidRPr="004A7042" w:rsidRDefault="009619F0" w:rsidP="00C86D29">
            <w:pPr>
              <w:widowControl/>
              <w:suppressAutoHyphens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86D2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Сроки и этапы реализации   </w:t>
            </w:r>
          </w:p>
        </w:tc>
        <w:tc>
          <w:tcPr>
            <w:tcW w:w="6540" w:type="dxa"/>
          </w:tcPr>
          <w:p w:rsidR="00836AF2" w:rsidRPr="004A7042" w:rsidRDefault="00836AF2" w:rsidP="00C86D29">
            <w:pPr>
              <w:widowControl/>
              <w:suppressAutoHyphens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Программы реализуется в один этап, </w:t>
            </w:r>
            <w:r w:rsidR="0003663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2023-2025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годы</w:t>
            </w:r>
            <w:r w:rsidR="004D1125"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.</w:t>
            </w:r>
          </w:p>
        </w:tc>
      </w:tr>
      <w:tr w:rsidR="00836AF2" w:rsidRPr="004A7042" w:rsidTr="00AA0646">
        <w:trPr>
          <w:trHeight w:val="2178"/>
        </w:trPr>
        <w:tc>
          <w:tcPr>
            <w:tcW w:w="3099" w:type="dxa"/>
          </w:tcPr>
          <w:p w:rsidR="00836AF2" w:rsidRPr="004A7042" w:rsidRDefault="009619F0" w:rsidP="00AA0646">
            <w:pPr>
              <w:widowControl/>
              <w:suppressAutoHyphens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Объемы бюджетных ассигнований  </w:t>
            </w:r>
            <w:r w:rsidRPr="00C86D2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Pr="00C86D29">
              <w:rPr>
                <w:rFonts w:ascii="Times New Roman" w:hAnsi="Times New Roman" w:cs="Times New Roman"/>
                <w:sz w:val="26"/>
                <w:szCs w:val="26"/>
              </w:rPr>
              <w:t>муниципальн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C86D29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  <w:tc>
          <w:tcPr>
            <w:tcW w:w="6540" w:type="dxa"/>
          </w:tcPr>
          <w:p w:rsidR="00836AF2" w:rsidRPr="004A7042" w:rsidRDefault="00836AF2" w:rsidP="00C86D29">
            <w:pPr>
              <w:widowControl/>
              <w:suppressAutoHyphens/>
              <w:spacing w:after="160" w:line="276" w:lineRule="auto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4A704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Общий объем финансирования мероприятий муниципальной программы из местного бюджета составляет </w:t>
            </w:r>
            <w:r w:rsidR="009619F0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0</w:t>
            </w:r>
            <w:r w:rsidR="004A7042" w:rsidRPr="004A704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>,0</w:t>
            </w:r>
            <w:r w:rsidRPr="004A7042"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тыс. руб. из них:</w:t>
            </w:r>
          </w:p>
          <w:p w:rsidR="00D917C9" w:rsidRPr="004A7042" w:rsidRDefault="00D917C9" w:rsidP="00D917C9">
            <w:pPr>
              <w:widowControl/>
              <w:suppressAutoHyphens/>
              <w:spacing w:line="276" w:lineRule="auto"/>
              <w:ind w:left="54" w:right="333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202</w:t>
            </w:r>
            <w:r w:rsidR="0003663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3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год – </w:t>
            </w:r>
            <w:r w:rsidR="009619F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,0 рублей;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  <w:t>202</w:t>
            </w:r>
            <w:r w:rsidR="00036639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год – </w:t>
            </w:r>
            <w:r w:rsidR="009619F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,0 рублей;</w:t>
            </w:r>
          </w:p>
          <w:p w:rsidR="00836AF2" w:rsidRPr="004A7042" w:rsidRDefault="00D917C9" w:rsidP="009619F0">
            <w:pPr>
              <w:widowControl/>
              <w:suppressAutoHyphens/>
              <w:spacing w:line="276" w:lineRule="auto"/>
              <w:ind w:left="54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E73000">
              <w:rPr>
                <w:rFonts w:ascii="Times New Roman" w:hAnsi="Times New Roman" w:cs="Times New Roman"/>
                <w:color w:val="auto"/>
                <w:sz w:val="26"/>
                <w:szCs w:val="26"/>
                <w:lang w:bidi="ar-SA"/>
              </w:rPr>
              <w:t>202</w:t>
            </w:r>
            <w:r w:rsidR="00036639">
              <w:rPr>
                <w:rFonts w:ascii="Times New Roman" w:hAnsi="Times New Roman" w:cs="Times New Roman"/>
                <w:color w:val="auto"/>
                <w:sz w:val="26"/>
                <w:szCs w:val="26"/>
                <w:lang w:bidi="ar-SA"/>
              </w:rPr>
              <w:t>5</w:t>
            </w:r>
            <w:r w:rsidRPr="00E73000">
              <w:rPr>
                <w:rFonts w:ascii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  <w:r w:rsidRPr="004A7042">
              <w:rPr>
                <w:rFonts w:ascii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год – </w:t>
            </w:r>
            <w:r w:rsidR="009619F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0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,0 </w:t>
            </w:r>
            <w:r w:rsidRPr="004A7042">
              <w:rPr>
                <w:rFonts w:ascii="Times New Roman" w:hAnsi="Times New Roman" w:cs="Times New Roman"/>
                <w:color w:val="auto"/>
                <w:sz w:val="26"/>
                <w:szCs w:val="26"/>
                <w:lang w:bidi="ar-SA"/>
              </w:rPr>
              <w:t>рублей.</w:t>
            </w:r>
          </w:p>
        </w:tc>
      </w:tr>
      <w:tr w:rsidR="00AA0646" w:rsidRPr="004A7042" w:rsidTr="00AA0646">
        <w:trPr>
          <w:trHeight w:val="2178"/>
        </w:trPr>
        <w:tc>
          <w:tcPr>
            <w:tcW w:w="3099" w:type="dxa"/>
          </w:tcPr>
          <w:p w:rsidR="00AA0646" w:rsidRDefault="00AA0646" w:rsidP="00AA0646">
            <w:pPr>
              <w:widowControl/>
              <w:suppressAutoHyphens/>
              <w:spacing w:beforeAutospacing="1" w:afterAutospacing="1"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Ожидаемые результаты реализации 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муниципальной программы</w:t>
            </w:r>
          </w:p>
        </w:tc>
        <w:tc>
          <w:tcPr>
            <w:tcW w:w="6540" w:type="dxa"/>
          </w:tcPr>
          <w:p w:rsidR="000F4AB2" w:rsidRPr="004A7042" w:rsidRDefault="000F4AB2" w:rsidP="000F4AB2">
            <w:pPr>
              <w:tabs>
                <w:tab w:val="left" w:pos="341"/>
              </w:tabs>
              <w:spacing w:line="324" w:lineRule="exact"/>
              <w:jc w:val="both"/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  <w:t xml:space="preserve">- снижение преступности на территории </w:t>
            </w: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>Ольгинского</w:t>
            </w: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r w:rsidRPr="004A7042"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округа</w:t>
            </w:r>
            <w:r w:rsidRPr="004A7042">
              <w:rPr>
                <w:rFonts w:ascii="Times New Roman" w:eastAsia="Courier New" w:hAnsi="Times New Roman" w:cs="Times New Roman"/>
                <w:spacing w:val="-3"/>
                <w:sz w:val="26"/>
                <w:szCs w:val="26"/>
              </w:rPr>
              <w:t>;</w:t>
            </w:r>
          </w:p>
          <w:p w:rsidR="00AA0646" w:rsidRPr="004A7042" w:rsidRDefault="00AA0646" w:rsidP="00C86D29">
            <w:pPr>
              <w:widowControl/>
              <w:suppressAutoHyphens/>
              <w:spacing w:after="160" w:line="276" w:lineRule="auto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</w:tr>
      <w:tr w:rsidR="00AA0646" w:rsidRPr="004A7042" w:rsidTr="00AA0646">
        <w:trPr>
          <w:trHeight w:val="2178"/>
        </w:trPr>
        <w:tc>
          <w:tcPr>
            <w:tcW w:w="3099" w:type="dxa"/>
          </w:tcPr>
          <w:p w:rsidR="00AA0646" w:rsidRDefault="00AA0646" w:rsidP="00AA0646">
            <w:pPr>
              <w:widowControl/>
              <w:suppressAutoHyphens/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Оценка эффективности </w:t>
            </w:r>
            <w:r w:rsidRPr="004A704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муниципальной программы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6540" w:type="dxa"/>
          </w:tcPr>
          <w:p w:rsidR="009619F0" w:rsidRPr="009619F0" w:rsidRDefault="009619F0" w:rsidP="009619F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9F0">
              <w:rPr>
                <w:rFonts w:ascii="Times New Roman" w:hAnsi="Times New Roman" w:cs="Times New Roman"/>
                <w:sz w:val="26"/>
                <w:szCs w:val="26"/>
              </w:rPr>
              <w:t xml:space="preserve">- профилактика правонарушений на территории Ольгинского муниципального </w:t>
            </w:r>
            <w:r w:rsidRPr="009619F0">
              <w:rPr>
                <w:rFonts w:ascii="Times New Roman" w:eastAsia="Times New Roman" w:hAnsi="Times New Roman" w:cs="Times New Roman"/>
                <w:bCs/>
                <w:spacing w:val="-3"/>
                <w:sz w:val="26"/>
                <w:szCs w:val="26"/>
              </w:rPr>
              <w:t>округа</w:t>
            </w:r>
            <w:r w:rsidRPr="009619F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A0646" w:rsidRPr="004A7042" w:rsidRDefault="009619F0" w:rsidP="009619F0">
            <w:pPr>
              <w:widowControl/>
              <w:suppressAutoHyphens/>
              <w:spacing w:after="160" w:line="276" w:lineRule="auto"/>
              <w:rPr>
                <w:rFonts w:ascii="Times New Roman" w:eastAsiaTheme="minorHAnsi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9619F0">
              <w:rPr>
                <w:rFonts w:ascii="Times New Roman" w:hAnsi="Times New Roman" w:cs="Times New Roman"/>
                <w:sz w:val="26"/>
                <w:szCs w:val="26"/>
              </w:rPr>
              <w:t>- снижение уровня преступности.</w:t>
            </w:r>
          </w:p>
        </w:tc>
      </w:tr>
    </w:tbl>
    <w:p w:rsidR="00836AF2" w:rsidRPr="004A7042" w:rsidRDefault="00836AF2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7208C" w:rsidRPr="004A7042" w:rsidRDefault="00D7208C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7208C" w:rsidRPr="004A7042" w:rsidRDefault="00D7208C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7208C" w:rsidRPr="004A7042" w:rsidRDefault="00D7208C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7208C" w:rsidRPr="004A7042" w:rsidRDefault="00D7208C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7208C" w:rsidRPr="004A7042" w:rsidRDefault="00D7208C" w:rsidP="002E5262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C2636" w:rsidRPr="004A7042" w:rsidRDefault="00FC2636" w:rsidP="00FC2636">
      <w:pPr>
        <w:suppressAutoHyphens/>
        <w:spacing w:line="360" w:lineRule="auto"/>
        <w:ind w:right="333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1B7948" w:rsidRPr="004A7042" w:rsidRDefault="00A92327" w:rsidP="00FC2636">
      <w:pPr>
        <w:pStyle w:val="50"/>
        <w:numPr>
          <w:ilvl w:val="0"/>
          <w:numId w:val="2"/>
        </w:numPr>
        <w:shd w:val="clear" w:color="auto" w:fill="auto"/>
        <w:spacing w:before="0" w:line="276" w:lineRule="auto"/>
        <w:ind w:right="333"/>
        <w:rPr>
          <w:sz w:val="26"/>
          <w:szCs w:val="26"/>
        </w:rPr>
      </w:pPr>
      <w:r w:rsidRPr="004A7042">
        <w:rPr>
          <w:sz w:val="26"/>
          <w:szCs w:val="26"/>
        </w:rPr>
        <w:t>ОБЩАЯ ХАРАКТЕРИСТИКА, СФЕРЫ</w:t>
      </w:r>
      <w:r w:rsidRPr="004A7042">
        <w:rPr>
          <w:sz w:val="26"/>
          <w:szCs w:val="26"/>
        </w:rPr>
        <w:br/>
        <w:t>РЕАЛИЗАЦИИ ПРОГРАММЫ, ПРОБЛЕМЫ</w:t>
      </w:r>
      <w:r w:rsidRPr="004A7042">
        <w:rPr>
          <w:sz w:val="26"/>
          <w:szCs w:val="26"/>
        </w:rPr>
        <w:br/>
        <w:t>И ПУТИ ИХ РЕШЕНИЯ</w:t>
      </w:r>
    </w:p>
    <w:p w:rsidR="00691FDA" w:rsidRPr="004A7042" w:rsidRDefault="00691FDA" w:rsidP="00691FDA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bookmark2"/>
      <w:r w:rsidRPr="004A7042">
        <w:rPr>
          <w:rFonts w:ascii="Times New Roman" w:hAnsi="Times New Roman" w:cs="Times New Roman"/>
          <w:sz w:val="26"/>
          <w:szCs w:val="26"/>
        </w:rPr>
        <w:t>Формирование единой государственной системы профилактики преступлений и иных правонарушений занимает одно из ключевых мест в числе национальных приоритетов современной России.</w:t>
      </w:r>
    </w:p>
    <w:p w:rsidR="00691FDA" w:rsidRPr="004A7042" w:rsidRDefault="00691FDA" w:rsidP="00691FDA">
      <w:pPr>
        <w:pStyle w:val="ae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7042">
        <w:rPr>
          <w:rFonts w:ascii="Times New Roman" w:hAnsi="Times New Roman" w:cs="Times New Roman"/>
          <w:sz w:val="26"/>
          <w:szCs w:val="26"/>
        </w:rPr>
        <w:t xml:space="preserve">Целевым предназначением программы по профилактике правонарушений является нейтрализация негативных процессов, протекающих в обществе и способствующих созданию причин и условий для совершения правонарушений, а также упреждающее воздействие в отношении определенных категорий лиц, предрасположенных в силу ряда социальных, экономических, общественных и иных факторов к </w:t>
      </w:r>
      <w:proofErr w:type="spellStart"/>
      <w:r w:rsidRPr="004A7042">
        <w:rPr>
          <w:rFonts w:ascii="Times New Roman" w:hAnsi="Times New Roman" w:cs="Times New Roman"/>
          <w:sz w:val="26"/>
          <w:szCs w:val="26"/>
        </w:rPr>
        <w:t>девиантному</w:t>
      </w:r>
      <w:proofErr w:type="spellEnd"/>
      <w:r w:rsidRPr="004A7042">
        <w:rPr>
          <w:rFonts w:ascii="Times New Roman" w:hAnsi="Times New Roman" w:cs="Times New Roman"/>
          <w:sz w:val="26"/>
          <w:szCs w:val="26"/>
        </w:rPr>
        <w:t xml:space="preserve"> поведению.</w:t>
      </w:r>
    </w:p>
    <w:p w:rsidR="00691FDA" w:rsidRPr="004A7042" w:rsidRDefault="00691FDA" w:rsidP="00691FDA">
      <w:pPr>
        <w:pStyle w:val="ae"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</w:pPr>
      <w:r w:rsidRPr="004A7042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Правовую основу Программы составляют Конституция Российской Федерации, Федеральные законы, Указы Президента Российской Федерации,</w:t>
      </w:r>
      <w:r w:rsidRPr="004A7042">
        <w:rPr>
          <w:rFonts w:ascii="Times New Roman" w:eastAsia="Times New Roman" w:hAnsi="Times New Roman" w:cs="Times New Roman"/>
          <w:color w:val="000000"/>
          <w:spacing w:val="-4"/>
          <w:sz w:val="26"/>
          <w:szCs w:val="26"/>
          <w:lang w:eastAsia="ru-RU"/>
        </w:rPr>
        <w:t xml:space="preserve"> </w:t>
      </w:r>
      <w:r w:rsidRPr="004A7042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иные федеральные нормативные правовые акты, законы Приморского края, нормативные правовые акты Губернатора Приморского края и Правительства Приморского края, а также принимаемые в соответствии с ними нормативные правовые акты государственных органов.</w:t>
      </w:r>
    </w:p>
    <w:p w:rsidR="00691FDA" w:rsidRPr="004A7042" w:rsidRDefault="00691FDA" w:rsidP="00691F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 </w:t>
      </w:r>
      <w:r w:rsidRPr="004A7042">
        <w:rPr>
          <w:rFonts w:ascii="Times New Roman" w:hAnsi="Times New Roman" w:cs="Times New Roman"/>
          <w:sz w:val="26"/>
          <w:szCs w:val="26"/>
        </w:rPr>
        <w:t>Ольгинского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муниципальном </w:t>
      </w:r>
      <w:r w:rsidR="007F0002">
        <w:rPr>
          <w:rFonts w:ascii="Times New Roman" w:hAnsi="Times New Roman" w:cs="Times New Roman"/>
          <w:sz w:val="26"/>
          <w:szCs w:val="26"/>
        </w:rPr>
        <w:t xml:space="preserve">округе 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на протяжении нескольких лет наблюдается волнообразная криминогенная ситуация, периодически имеется рост числа совершенных преступлений. </w:t>
      </w:r>
    </w:p>
    <w:p w:rsidR="00691FDA" w:rsidRPr="004A7042" w:rsidRDefault="00691FDA" w:rsidP="00691F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hAnsi="Times New Roman" w:cs="Times New Roman"/>
          <w:sz w:val="26"/>
          <w:szCs w:val="26"/>
        </w:rPr>
        <w:t>ПП № 16 МО МВД России «Кавалеровский»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, как и на протяжении ряда последних лет, работа осуществлялась в сложных условиях социально-экономического и демографического характера, тем не менее, принимаемые меры превентивного характера в полной мере позволили сохранить контроль за развитием состояния криминогенной ситуации, по отдельным позициям ситуация улучшилась, по отдельным - ухудшилась. Рост происходит в связи с увеличением регистрации краж чужого имущества, в том числе краж сотовых телефонов, фактов мошенничества, преступлений, совершенных против собственности.  </w:t>
      </w:r>
    </w:p>
    <w:p w:rsidR="00691FDA" w:rsidRPr="004A7042" w:rsidRDefault="00691FDA" w:rsidP="00691F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Однако ряд криминогенных факторов продолжает оказывать отрицательное воздействие на состояние правопорядка, защиту граждан от криминальной опасности. В числе криминогенных факторов следует особо выделить деформацию структуры 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lastRenderedPageBreak/>
        <w:t xml:space="preserve">экономики; социальный кризис; увеличение имущественной дифференциации населения; массовый социально-психологический и нравственный сдвиг, вовлекающий значительное количество населения в противоправные отношения. В значительной мере это объясняется безнаказанностью преступников, с одновременным смягчением норм уголовно-процессуального законодательства в отношении подозреваемых и обвиняемых. </w:t>
      </w:r>
    </w:p>
    <w:p w:rsidR="00691FDA" w:rsidRPr="004A7042" w:rsidRDefault="00691FDA" w:rsidP="00691F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Более половины населения </w:t>
      </w:r>
      <w:r w:rsidRPr="004A7042">
        <w:rPr>
          <w:rFonts w:ascii="Times New Roman" w:hAnsi="Times New Roman" w:cs="Times New Roman"/>
          <w:sz w:val="26"/>
          <w:szCs w:val="26"/>
        </w:rPr>
        <w:t>Ольгинского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муниципального </w:t>
      </w:r>
      <w:r w:rsidR="00036639">
        <w:rPr>
          <w:rFonts w:ascii="Times New Roman" w:eastAsia="Times New Roman" w:hAnsi="Times New Roman" w:cs="Times New Roman"/>
          <w:spacing w:val="-3"/>
          <w:sz w:val="26"/>
          <w:szCs w:val="26"/>
        </w:rPr>
        <w:t>округа</w:t>
      </w:r>
      <w:r w:rsidR="007F000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имеет доход ниже прожиточного минимума. Не снижается безработица, при этом значительная часть безработных остается неучтенной и представляет собой резерв криминогенного массива граждан, склонных совершать правонарушения. </w:t>
      </w:r>
    </w:p>
    <w:p w:rsidR="00691FDA" w:rsidRPr="004A7042" w:rsidRDefault="00691FDA" w:rsidP="00691F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Среди корыстных преступников, вероятно, увеличится доля лиц без постоянных источников дохода, укрепится тенденция к омоложению участников совершения данной категории преступлений, возрастёт доля несовершеннолетних, совершающих, в первую очередь, кражи.  </w:t>
      </w:r>
    </w:p>
    <w:p w:rsidR="00691FDA" w:rsidRPr="004A7042" w:rsidRDefault="00691FDA" w:rsidP="00691F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Профилактика правонарушений остается одним из главных инструментов противодействия преступности. Наиболее уязвимое направление - это профилактика правонарушений и преступности среди несовершеннолетних. </w:t>
      </w:r>
    </w:p>
    <w:p w:rsidR="00691FDA" w:rsidRPr="004A7042" w:rsidRDefault="00691FDA" w:rsidP="000303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 целях повышения эффективности противодействия преступности на районном уровне необходимо учитывать не только текущие процессы криминогенного характера, но и прогнозную информацию о возможных вариантах развития криминальной ситуации. </w:t>
      </w:r>
      <w:r w:rsidR="000303DA"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</w:t>
      </w:r>
    </w:p>
    <w:p w:rsidR="00691FDA" w:rsidRPr="004A7042" w:rsidRDefault="00691FDA" w:rsidP="000303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 то же время с учетом криминологической оценки факторов, оказывающих наибольшее влияние на состояние преступности, при сохранении существующего уровня активности профилактической деятельности ОМВД, взаимодействия с органами муниципальной власти, заинтересованных ведомств района, содействии граждан в осуществлении их задач, следует ожидать дальнейшего снижения, как общего числа регистрируемых преступлений, так и темпов прироста наиболее распространенных видов преступных посягательств. </w:t>
      </w:r>
      <w:r w:rsidR="000303DA"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</w:p>
    <w:p w:rsidR="00691FDA" w:rsidRPr="004A7042" w:rsidRDefault="00691FDA" w:rsidP="000303D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Уровень жизни населения, определяемый, прежде всего, реальными денежными доходами, которые, несмотря на их повышение, из-за роста цен на продовольственные товары, продукты питания, повышения стоимости жилищно-коммунальных услуг, нельзя назвать достаточными. Это, в свою очередь, повлечет за собой усиление действия криминогенных факторов и будет влиять, прежде всего, на динамику имущественных и 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lastRenderedPageBreak/>
        <w:t xml:space="preserve">корыстно-насильственных преступлений. </w:t>
      </w:r>
    </w:p>
    <w:p w:rsidR="00691FDA" w:rsidRPr="004A7042" w:rsidRDefault="00691FDA" w:rsidP="0030640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 целью предупреждения молодежной преступности в учебных заведениях </w:t>
      </w:r>
      <w:r w:rsidR="0030640A"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Ольгинского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муниципального </w:t>
      </w:r>
      <w:r w:rsidR="00036639">
        <w:rPr>
          <w:rFonts w:ascii="Times New Roman" w:eastAsia="Times New Roman" w:hAnsi="Times New Roman" w:cs="Times New Roman"/>
          <w:spacing w:val="-3"/>
          <w:sz w:val="26"/>
          <w:szCs w:val="26"/>
        </w:rPr>
        <w:t>округа</w:t>
      </w:r>
      <w:r w:rsidR="007F000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проводятся лекции, беседы по правовой и антинаркотической тематике, проводится работа с семьями и детьми, находящимися в социально-опасном положении, проводятся рейды. По итогам рейдов на родителей были составлены протоколы об административных правонарушениях, предусмотренных ч. 1 ст. 5.35 КоАП РФ, проведено обследование материально-бытовых условий семьи.</w:t>
      </w:r>
      <w:r w:rsidR="0030640A"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</w:p>
    <w:p w:rsidR="00691FDA" w:rsidRPr="004A7042" w:rsidRDefault="00691FDA" w:rsidP="0030640A">
      <w:pPr>
        <w:pStyle w:val="af"/>
        <w:spacing w:line="360" w:lineRule="auto"/>
        <w:ind w:left="0" w:right="20" w:firstLine="708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В общем, характер преступности обусловлен в основном социальной нестабильностью во многих семьях, отсутствием материальных средств и возможностью трудоустроиться, асоциальным и порой паразитическим образом жизни некоторых граждан, пьянством, наркоманией и т.д.</w:t>
      </w:r>
    </w:p>
    <w:p w:rsidR="001B7948" w:rsidRPr="004A7042" w:rsidRDefault="00A92327" w:rsidP="00691FDA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818"/>
        </w:tabs>
        <w:spacing w:after="166" w:line="276" w:lineRule="auto"/>
        <w:ind w:right="333" w:firstLine="2977"/>
        <w:jc w:val="both"/>
        <w:rPr>
          <w:sz w:val="26"/>
          <w:szCs w:val="26"/>
        </w:rPr>
      </w:pPr>
      <w:r w:rsidRPr="004A7042">
        <w:rPr>
          <w:sz w:val="26"/>
          <w:szCs w:val="26"/>
        </w:rPr>
        <w:t>ЦЕЛИ ПРОГРАММЫ</w:t>
      </w:r>
      <w:bookmarkEnd w:id="1"/>
    </w:p>
    <w:p w:rsidR="0030640A" w:rsidRPr="004A7042" w:rsidRDefault="0030640A" w:rsidP="0030640A">
      <w:pPr>
        <w:tabs>
          <w:tab w:val="left" w:pos="883"/>
        </w:tabs>
        <w:spacing w:line="360" w:lineRule="auto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hAnsi="Times New Roman" w:cs="Times New Roman"/>
          <w:sz w:val="26"/>
          <w:szCs w:val="26"/>
        </w:rPr>
        <w:tab/>
        <w:t>К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омплексное решение проблемы профилактики правонарушений, обеспечение безопасности жителей Ольгинского муниципального </w:t>
      </w:r>
      <w:r w:rsidR="007F0002">
        <w:rPr>
          <w:rFonts w:ascii="Times New Roman" w:hAnsi="Times New Roman" w:cs="Times New Roman"/>
          <w:sz w:val="26"/>
          <w:szCs w:val="26"/>
        </w:rPr>
        <w:t>округа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, снижение уровня преступности на территории Ольгинского муниципального </w:t>
      </w:r>
      <w:r w:rsidR="007F0002">
        <w:rPr>
          <w:rFonts w:ascii="Times New Roman" w:hAnsi="Times New Roman" w:cs="Times New Roman"/>
          <w:sz w:val="26"/>
          <w:szCs w:val="26"/>
        </w:rPr>
        <w:t>округа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</w:p>
    <w:p w:rsidR="00315D89" w:rsidRPr="004A7042" w:rsidRDefault="00315D89" w:rsidP="0030640A">
      <w:pPr>
        <w:pStyle w:val="20"/>
        <w:shd w:val="clear" w:color="auto" w:fill="auto"/>
        <w:tabs>
          <w:tab w:val="left" w:pos="106"/>
        </w:tabs>
        <w:spacing w:before="0" w:line="276" w:lineRule="auto"/>
        <w:ind w:right="333"/>
        <w:jc w:val="both"/>
        <w:rPr>
          <w:sz w:val="26"/>
          <w:szCs w:val="26"/>
        </w:rPr>
      </w:pPr>
    </w:p>
    <w:p w:rsidR="001B7948" w:rsidRPr="004A7042" w:rsidRDefault="00A92327" w:rsidP="00FC2636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717"/>
        </w:tabs>
        <w:spacing w:after="162" w:line="276" w:lineRule="auto"/>
        <w:ind w:right="333" w:firstLine="2977"/>
        <w:jc w:val="both"/>
        <w:rPr>
          <w:sz w:val="26"/>
          <w:szCs w:val="26"/>
        </w:rPr>
      </w:pPr>
      <w:bookmarkStart w:id="2" w:name="bookmark3"/>
      <w:r w:rsidRPr="004A7042">
        <w:rPr>
          <w:sz w:val="26"/>
          <w:szCs w:val="26"/>
        </w:rPr>
        <w:t>ЗАДАЧИ ПРОГРАММЫ</w:t>
      </w:r>
      <w:bookmarkEnd w:id="2"/>
    </w:p>
    <w:p w:rsidR="0030640A" w:rsidRPr="004A7042" w:rsidRDefault="0030640A" w:rsidP="004A7042">
      <w:pPr>
        <w:spacing w:line="360" w:lineRule="auto"/>
        <w:ind w:left="20" w:firstLine="851"/>
        <w:jc w:val="both"/>
        <w:rPr>
          <w:rFonts w:ascii="Times New Roman" w:eastAsia="Times New Roman" w:hAnsi="Times New Roman" w:cs="Times New Roman"/>
          <w:spacing w:val="-3"/>
          <w:sz w:val="26"/>
          <w:szCs w:val="26"/>
        </w:rPr>
      </w:pPr>
      <w:r w:rsidRPr="004A7042">
        <w:rPr>
          <w:rFonts w:ascii="Times New Roman" w:hAnsi="Times New Roman" w:cs="Times New Roman"/>
          <w:sz w:val="26"/>
          <w:szCs w:val="26"/>
        </w:rPr>
        <w:t>П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рофилактика правонарушений на территории Ольгинского муниципального </w:t>
      </w:r>
      <w:r w:rsidR="007F0002">
        <w:rPr>
          <w:rFonts w:ascii="Times New Roman" w:hAnsi="Times New Roman" w:cs="Times New Roman"/>
          <w:sz w:val="26"/>
          <w:szCs w:val="26"/>
        </w:rPr>
        <w:t>округа</w:t>
      </w: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;</w:t>
      </w:r>
    </w:p>
    <w:p w:rsidR="0030640A" w:rsidRPr="004A7042" w:rsidRDefault="0030640A" w:rsidP="004A7042">
      <w:pPr>
        <w:spacing w:line="360" w:lineRule="auto"/>
        <w:ind w:left="20" w:firstLine="851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- предупреждение безнадзорности и беспризорности среди несовершеннолетних;</w:t>
      </w:r>
    </w:p>
    <w:p w:rsidR="0030640A" w:rsidRPr="004A7042" w:rsidRDefault="0030640A" w:rsidP="004A7042">
      <w:pPr>
        <w:tabs>
          <w:tab w:val="left" w:pos="932"/>
        </w:tabs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- проведение мероприятий, направленных на недопущение жестокого обращения с детьми в семьях;</w:t>
      </w:r>
    </w:p>
    <w:p w:rsidR="0030640A" w:rsidRPr="004A7042" w:rsidRDefault="0030640A" w:rsidP="004A7042">
      <w:pPr>
        <w:tabs>
          <w:tab w:val="left" w:pos="1052"/>
        </w:tabs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- выявление и устранение причин и условий, способствующих совершению правонарушений;</w:t>
      </w:r>
    </w:p>
    <w:p w:rsidR="0030640A" w:rsidRPr="004A7042" w:rsidRDefault="0030640A" w:rsidP="004A7042">
      <w:pPr>
        <w:tabs>
          <w:tab w:val="left" w:pos="1129"/>
        </w:tabs>
        <w:spacing w:line="36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4A7042">
        <w:rPr>
          <w:rFonts w:ascii="Times New Roman" w:eastAsia="Times New Roman" w:hAnsi="Times New Roman" w:cs="Times New Roman"/>
          <w:spacing w:val="-3"/>
          <w:sz w:val="26"/>
          <w:szCs w:val="26"/>
        </w:rPr>
        <w:t>- координация деятельности органов и учреждений системы профилактики правонарушений.</w:t>
      </w:r>
    </w:p>
    <w:p w:rsidR="00315D89" w:rsidRPr="004A7042" w:rsidRDefault="00315D89" w:rsidP="004A7042">
      <w:pPr>
        <w:pStyle w:val="20"/>
        <w:shd w:val="clear" w:color="auto" w:fill="auto"/>
        <w:tabs>
          <w:tab w:val="left" w:pos="692"/>
        </w:tabs>
        <w:spacing w:before="0" w:line="360" w:lineRule="auto"/>
        <w:ind w:right="333"/>
        <w:jc w:val="both"/>
        <w:rPr>
          <w:b/>
          <w:sz w:val="26"/>
          <w:szCs w:val="26"/>
        </w:rPr>
      </w:pPr>
    </w:p>
    <w:p w:rsidR="001B7948" w:rsidRPr="004A7042" w:rsidRDefault="00A92327" w:rsidP="00FC2636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3147"/>
        </w:tabs>
        <w:spacing w:after="167" w:line="276" w:lineRule="auto"/>
        <w:ind w:left="2580" w:right="333" w:firstLine="0"/>
        <w:jc w:val="both"/>
        <w:rPr>
          <w:sz w:val="26"/>
          <w:szCs w:val="26"/>
        </w:rPr>
      </w:pPr>
      <w:bookmarkStart w:id="3" w:name="bookmark4"/>
      <w:r w:rsidRPr="004A7042">
        <w:rPr>
          <w:sz w:val="26"/>
          <w:szCs w:val="26"/>
        </w:rPr>
        <w:t>МЕРОПРИЯТИЯ ПРОГРАММЫ</w:t>
      </w:r>
      <w:bookmarkEnd w:id="3"/>
    </w:p>
    <w:p w:rsidR="001B7948" w:rsidRPr="004A7042" w:rsidRDefault="00A92327" w:rsidP="00FC2636">
      <w:pPr>
        <w:suppressAutoHyphens/>
        <w:spacing w:line="276" w:lineRule="auto"/>
        <w:ind w:right="333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7042">
        <w:rPr>
          <w:rFonts w:ascii="Times New Roman" w:hAnsi="Times New Roman" w:cs="Times New Roman"/>
          <w:sz w:val="26"/>
          <w:szCs w:val="26"/>
        </w:rPr>
        <w:t>Программа предусматривает реализацию мероприятий согласно прилагаемому к настоящей программе плану.</w:t>
      </w:r>
    </w:p>
    <w:p w:rsidR="002A50DE" w:rsidRPr="004A7042" w:rsidRDefault="002A50DE" w:rsidP="00FC2636">
      <w:pPr>
        <w:suppressAutoHyphens/>
        <w:spacing w:line="276" w:lineRule="auto"/>
        <w:ind w:right="333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B7948" w:rsidRPr="004A7042" w:rsidRDefault="00A92327" w:rsidP="00FC2636">
      <w:pPr>
        <w:pStyle w:val="22"/>
        <w:keepNext/>
        <w:keepLines/>
        <w:numPr>
          <w:ilvl w:val="0"/>
          <w:numId w:val="2"/>
        </w:numPr>
        <w:shd w:val="clear" w:color="auto" w:fill="auto"/>
        <w:tabs>
          <w:tab w:val="left" w:pos="2652"/>
        </w:tabs>
        <w:spacing w:after="159" w:line="276" w:lineRule="auto"/>
        <w:ind w:left="2200" w:right="333" w:firstLine="0"/>
        <w:jc w:val="both"/>
        <w:rPr>
          <w:sz w:val="26"/>
          <w:szCs w:val="26"/>
        </w:rPr>
      </w:pPr>
      <w:bookmarkStart w:id="4" w:name="bookmark5"/>
      <w:r w:rsidRPr="004A7042">
        <w:rPr>
          <w:sz w:val="26"/>
          <w:szCs w:val="26"/>
        </w:rPr>
        <w:t>СРОКИ РЕАЛИЗАЦИИ ПРОГРАММЫ</w:t>
      </w:r>
      <w:bookmarkEnd w:id="4"/>
    </w:p>
    <w:p w:rsidR="001B7948" w:rsidRPr="004A7042" w:rsidRDefault="00A92327" w:rsidP="00FC2636">
      <w:pPr>
        <w:pStyle w:val="20"/>
        <w:shd w:val="clear" w:color="auto" w:fill="auto"/>
        <w:spacing w:before="0" w:line="276" w:lineRule="auto"/>
        <w:ind w:right="333" w:firstLine="580"/>
        <w:jc w:val="both"/>
        <w:rPr>
          <w:sz w:val="26"/>
          <w:szCs w:val="26"/>
        </w:rPr>
      </w:pPr>
      <w:r w:rsidRPr="004A7042">
        <w:rPr>
          <w:sz w:val="26"/>
          <w:szCs w:val="26"/>
        </w:rPr>
        <w:t xml:space="preserve">Реализация программы </w:t>
      </w:r>
      <w:r w:rsidR="008E1FC1" w:rsidRPr="004A7042">
        <w:rPr>
          <w:sz w:val="26"/>
          <w:szCs w:val="26"/>
        </w:rPr>
        <w:t xml:space="preserve">осуществляется в один этап, в </w:t>
      </w:r>
      <w:r w:rsidRPr="004A7042">
        <w:rPr>
          <w:sz w:val="26"/>
          <w:szCs w:val="26"/>
        </w:rPr>
        <w:t>период 202</w:t>
      </w:r>
      <w:r w:rsidR="007F0002">
        <w:rPr>
          <w:sz w:val="26"/>
          <w:szCs w:val="26"/>
        </w:rPr>
        <w:t>3</w:t>
      </w:r>
      <w:r w:rsidRPr="004A7042">
        <w:rPr>
          <w:sz w:val="26"/>
          <w:szCs w:val="26"/>
        </w:rPr>
        <w:t xml:space="preserve"> </w:t>
      </w:r>
      <w:r w:rsidR="002A50DE" w:rsidRPr="004A7042">
        <w:rPr>
          <w:sz w:val="26"/>
          <w:szCs w:val="26"/>
        </w:rPr>
        <w:t>–</w:t>
      </w:r>
      <w:r w:rsidRPr="004A7042">
        <w:rPr>
          <w:sz w:val="26"/>
          <w:szCs w:val="26"/>
        </w:rPr>
        <w:t xml:space="preserve"> 202</w:t>
      </w:r>
      <w:r w:rsidR="007F0002">
        <w:rPr>
          <w:sz w:val="26"/>
          <w:szCs w:val="26"/>
        </w:rPr>
        <w:t>5</w:t>
      </w:r>
      <w:r w:rsidRPr="004A7042">
        <w:rPr>
          <w:sz w:val="26"/>
          <w:szCs w:val="26"/>
        </w:rPr>
        <w:t xml:space="preserve"> год</w:t>
      </w:r>
      <w:r w:rsidR="002A1D98" w:rsidRPr="004A7042">
        <w:rPr>
          <w:sz w:val="26"/>
          <w:szCs w:val="26"/>
        </w:rPr>
        <w:t>ы</w:t>
      </w:r>
      <w:r w:rsidR="008E1FC1" w:rsidRPr="004A7042">
        <w:rPr>
          <w:sz w:val="26"/>
          <w:szCs w:val="26"/>
        </w:rPr>
        <w:t xml:space="preserve">. </w:t>
      </w:r>
    </w:p>
    <w:p w:rsidR="002A50DE" w:rsidRPr="004A7042" w:rsidRDefault="002A50DE" w:rsidP="00FC2636">
      <w:pPr>
        <w:pStyle w:val="50"/>
        <w:shd w:val="clear" w:color="auto" w:fill="auto"/>
        <w:tabs>
          <w:tab w:val="left" w:pos="2224"/>
        </w:tabs>
        <w:spacing w:before="0" w:after="0" w:line="276" w:lineRule="auto"/>
        <w:ind w:right="333"/>
        <w:jc w:val="both"/>
        <w:rPr>
          <w:sz w:val="26"/>
          <w:szCs w:val="26"/>
        </w:rPr>
      </w:pPr>
    </w:p>
    <w:p w:rsidR="002A50DE" w:rsidRPr="004A7042" w:rsidRDefault="002A50DE" w:rsidP="00FC2636">
      <w:pPr>
        <w:pStyle w:val="50"/>
        <w:shd w:val="clear" w:color="auto" w:fill="auto"/>
        <w:tabs>
          <w:tab w:val="left" w:pos="2224"/>
        </w:tabs>
        <w:spacing w:before="0" w:after="0" w:line="276" w:lineRule="auto"/>
        <w:ind w:left="1920" w:right="333"/>
        <w:jc w:val="both"/>
        <w:rPr>
          <w:sz w:val="26"/>
          <w:szCs w:val="26"/>
        </w:rPr>
      </w:pPr>
      <w:r w:rsidRPr="004A7042">
        <w:rPr>
          <w:sz w:val="26"/>
          <w:szCs w:val="26"/>
          <w:lang w:val="en-US"/>
        </w:rPr>
        <w:t>VI</w:t>
      </w:r>
      <w:r w:rsidR="004A7042">
        <w:rPr>
          <w:sz w:val="26"/>
          <w:szCs w:val="26"/>
        </w:rPr>
        <w:t xml:space="preserve">. </w:t>
      </w:r>
      <w:r w:rsidRPr="004A7042">
        <w:rPr>
          <w:sz w:val="26"/>
          <w:szCs w:val="26"/>
        </w:rPr>
        <w:t>МЕХАНИЗМ РЕАЛИЗАЦИИ ПРОГРАММЫ</w:t>
      </w:r>
    </w:p>
    <w:p w:rsidR="002A50DE" w:rsidRPr="004A7042" w:rsidRDefault="002A50DE" w:rsidP="00FC2636">
      <w:pPr>
        <w:pStyle w:val="20"/>
        <w:shd w:val="clear" w:color="auto" w:fill="auto"/>
        <w:spacing w:before="0" w:line="276" w:lineRule="auto"/>
        <w:ind w:right="333" w:firstLine="600"/>
        <w:rPr>
          <w:sz w:val="26"/>
          <w:szCs w:val="26"/>
        </w:rPr>
      </w:pPr>
    </w:p>
    <w:p w:rsidR="002A50DE" w:rsidRPr="004A7042" w:rsidRDefault="00B0028C" w:rsidP="00FC2636">
      <w:pPr>
        <w:pStyle w:val="20"/>
        <w:shd w:val="clear" w:color="auto" w:fill="auto"/>
        <w:spacing w:before="0" w:line="276" w:lineRule="auto"/>
        <w:ind w:right="333" w:firstLine="600"/>
        <w:jc w:val="both"/>
        <w:rPr>
          <w:sz w:val="26"/>
          <w:szCs w:val="26"/>
        </w:rPr>
      </w:pPr>
      <w:r w:rsidRPr="004A7042">
        <w:rPr>
          <w:color w:val="auto"/>
          <w:sz w:val="26"/>
          <w:szCs w:val="26"/>
          <w:lang w:bidi="ar-SA"/>
        </w:rPr>
        <w:t>Ответственный исполнитель</w:t>
      </w:r>
      <w:r w:rsidRPr="004A7042">
        <w:rPr>
          <w:sz w:val="26"/>
          <w:szCs w:val="26"/>
        </w:rPr>
        <w:t xml:space="preserve"> </w:t>
      </w:r>
      <w:r w:rsidR="002A50DE" w:rsidRPr="004A7042">
        <w:rPr>
          <w:sz w:val="26"/>
          <w:szCs w:val="26"/>
        </w:rPr>
        <w:t xml:space="preserve">Программы и распорядителем средств является администрация </w:t>
      </w:r>
      <w:r w:rsidR="00403D46" w:rsidRPr="004A7042">
        <w:rPr>
          <w:sz w:val="26"/>
          <w:szCs w:val="26"/>
        </w:rPr>
        <w:t xml:space="preserve">Ольгинского </w:t>
      </w:r>
      <w:r w:rsidR="002A50DE" w:rsidRPr="004A7042">
        <w:rPr>
          <w:sz w:val="26"/>
          <w:szCs w:val="26"/>
        </w:rPr>
        <w:t xml:space="preserve">муниципального </w:t>
      </w:r>
      <w:r w:rsidR="007F0002">
        <w:rPr>
          <w:sz w:val="26"/>
          <w:szCs w:val="26"/>
        </w:rPr>
        <w:t>округа</w:t>
      </w:r>
      <w:r w:rsidR="002A50DE" w:rsidRPr="004A7042">
        <w:rPr>
          <w:sz w:val="26"/>
          <w:szCs w:val="26"/>
        </w:rPr>
        <w:t>.</w:t>
      </w:r>
    </w:p>
    <w:p w:rsidR="002A50DE" w:rsidRPr="00384EBD" w:rsidRDefault="00B0028C" w:rsidP="00FC2636">
      <w:pPr>
        <w:pStyle w:val="20"/>
        <w:shd w:val="clear" w:color="auto" w:fill="auto"/>
        <w:spacing w:before="0" w:line="276" w:lineRule="auto"/>
        <w:ind w:right="333" w:firstLine="600"/>
        <w:rPr>
          <w:sz w:val="26"/>
          <w:szCs w:val="26"/>
        </w:rPr>
      </w:pPr>
      <w:r w:rsidRPr="004A7042">
        <w:rPr>
          <w:rFonts w:eastAsiaTheme="minorHAnsi"/>
          <w:color w:val="auto"/>
          <w:sz w:val="26"/>
          <w:szCs w:val="26"/>
          <w:lang w:eastAsia="en-US" w:bidi="ar-SA"/>
        </w:rPr>
        <w:t xml:space="preserve">Соисполнители </w:t>
      </w:r>
      <w:r w:rsidRPr="00384EBD">
        <w:rPr>
          <w:rFonts w:eastAsiaTheme="minorHAnsi"/>
          <w:color w:val="auto"/>
          <w:sz w:val="26"/>
          <w:szCs w:val="26"/>
          <w:lang w:eastAsia="en-US" w:bidi="ar-SA"/>
        </w:rPr>
        <w:t>муниципальной программы</w:t>
      </w:r>
      <w:r w:rsidRPr="00384EBD">
        <w:rPr>
          <w:sz w:val="26"/>
          <w:szCs w:val="26"/>
        </w:rPr>
        <w:t xml:space="preserve"> </w:t>
      </w:r>
      <w:r w:rsidR="002A50DE" w:rsidRPr="00384EBD">
        <w:rPr>
          <w:sz w:val="26"/>
          <w:szCs w:val="26"/>
        </w:rPr>
        <w:t>являются:</w:t>
      </w:r>
    </w:p>
    <w:p w:rsidR="00403D46" w:rsidRPr="004A7042" w:rsidRDefault="00403D46" w:rsidP="00FC2636">
      <w:pPr>
        <w:pStyle w:val="20"/>
        <w:numPr>
          <w:ilvl w:val="0"/>
          <w:numId w:val="6"/>
        </w:numPr>
        <w:shd w:val="clear" w:color="auto" w:fill="auto"/>
        <w:tabs>
          <w:tab w:val="left" w:pos="693"/>
        </w:tabs>
        <w:spacing w:before="0" w:line="276" w:lineRule="auto"/>
        <w:ind w:right="333" w:firstLine="600"/>
        <w:jc w:val="both"/>
        <w:rPr>
          <w:sz w:val="26"/>
          <w:szCs w:val="26"/>
        </w:rPr>
      </w:pPr>
      <w:r w:rsidRPr="00384EBD">
        <w:rPr>
          <w:sz w:val="26"/>
          <w:szCs w:val="26"/>
        </w:rPr>
        <w:t xml:space="preserve">МКУ «Ольгинский ОНО»; </w:t>
      </w:r>
      <w:r w:rsidR="00384EBD" w:rsidRPr="00384EBD">
        <w:rPr>
          <w:bCs/>
          <w:spacing w:val="-4"/>
          <w:sz w:val="26"/>
          <w:szCs w:val="26"/>
          <w:shd w:val="clear" w:color="auto" w:fill="FFFFFF"/>
        </w:rPr>
        <w:t>межведомственная комиссия по п</w:t>
      </w:r>
      <w:r w:rsidR="00384EBD" w:rsidRPr="00384EBD">
        <w:rPr>
          <w:bCs/>
          <w:spacing w:val="-3"/>
          <w:sz w:val="26"/>
          <w:szCs w:val="26"/>
        </w:rPr>
        <w:t xml:space="preserve">рофилактике правонарушений на территории </w:t>
      </w:r>
      <w:r w:rsidR="00384EBD" w:rsidRPr="00384EBD">
        <w:rPr>
          <w:sz w:val="26"/>
          <w:szCs w:val="26"/>
        </w:rPr>
        <w:t>Ольгинск</w:t>
      </w:r>
      <w:r w:rsidR="00384EBD" w:rsidRPr="00384EBD">
        <w:rPr>
          <w:bCs/>
          <w:spacing w:val="-3"/>
          <w:sz w:val="26"/>
          <w:szCs w:val="26"/>
        </w:rPr>
        <w:t xml:space="preserve">ого муниципального </w:t>
      </w:r>
      <w:r w:rsidR="00036639">
        <w:rPr>
          <w:bCs/>
          <w:spacing w:val="-3"/>
          <w:sz w:val="26"/>
          <w:szCs w:val="26"/>
        </w:rPr>
        <w:t>округа</w:t>
      </w:r>
      <w:r w:rsidR="007F0002">
        <w:rPr>
          <w:bCs/>
          <w:spacing w:val="-3"/>
          <w:sz w:val="26"/>
          <w:szCs w:val="26"/>
        </w:rPr>
        <w:t xml:space="preserve"> </w:t>
      </w:r>
      <w:r w:rsidR="001D04AB" w:rsidRPr="00384EBD">
        <w:rPr>
          <w:bCs/>
          <w:spacing w:val="-4"/>
          <w:sz w:val="26"/>
          <w:szCs w:val="26"/>
          <w:shd w:val="clear" w:color="auto" w:fill="FFFFFF"/>
        </w:rPr>
        <w:t>комиссия по делам несовершеннолетних и защите их прав (</w:t>
      </w:r>
      <w:r w:rsidR="001D04AB" w:rsidRPr="00384EBD">
        <w:rPr>
          <w:sz w:val="26"/>
          <w:szCs w:val="26"/>
        </w:rPr>
        <w:t>КДН и ЗП</w:t>
      </w:r>
      <w:r w:rsidR="001D04AB" w:rsidRPr="00384EBD">
        <w:rPr>
          <w:bCs/>
          <w:spacing w:val="-4"/>
          <w:sz w:val="26"/>
          <w:szCs w:val="26"/>
          <w:shd w:val="clear" w:color="auto" w:fill="FFFFFF"/>
        </w:rPr>
        <w:t>)</w:t>
      </w:r>
      <w:r w:rsidR="001D04AB" w:rsidRPr="00384EBD">
        <w:rPr>
          <w:sz w:val="26"/>
          <w:szCs w:val="26"/>
        </w:rPr>
        <w:t>;</w:t>
      </w:r>
      <w:r w:rsidR="00333865" w:rsidRPr="00384EBD">
        <w:rPr>
          <w:sz w:val="26"/>
          <w:szCs w:val="26"/>
        </w:rPr>
        <w:t xml:space="preserve"> </w:t>
      </w:r>
      <w:r w:rsidRPr="00384EBD">
        <w:rPr>
          <w:sz w:val="26"/>
          <w:szCs w:val="26"/>
        </w:rPr>
        <w:t xml:space="preserve">МБУ «Ольгинская СШ», МКУ Культура и библиотеки Ольгинского </w:t>
      </w:r>
      <w:r w:rsidR="007F0002">
        <w:rPr>
          <w:sz w:val="26"/>
          <w:szCs w:val="26"/>
        </w:rPr>
        <w:t>округа</w:t>
      </w:r>
      <w:r w:rsidRPr="00384EBD">
        <w:rPr>
          <w:sz w:val="26"/>
          <w:szCs w:val="26"/>
        </w:rPr>
        <w:t>, редакция общественно-политической газеты</w:t>
      </w:r>
      <w:r w:rsidRPr="004A7042">
        <w:rPr>
          <w:sz w:val="26"/>
          <w:szCs w:val="26"/>
        </w:rPr>
        <w:t xml:space="preserve"> «Заветы Ленина», </w:t>
      </w:r>
    </w:p>
    <w:p w:rsidR="002A50DE" w:rsidRPr="004A7042" w:rsidRDefault="002A50DE" w:rsidP="00FC2636">
      <w:pPr>
        <w:pStyle w:val="20"/>
        <w:shd w:val="clear" w:color="auto" w:fill="auto"/>
        <w:spacing w:before="0" w:line="276" w:lineRule="auto"/>
        <w:ind w:right="333" w:firstLine="600"/>
        <w:rPr>
          <w:sz w:val="26"/>
          <w:szCs w:val="26"/>
        </w:rPr>
      </w:pPr>
      <w:r w:rsidRPr="004A7042">
        <w:rPr>
          <w:sz w:val="26"/>
          <w:szCs w:val="26"/>
        </w:rPr>
        <w:t>Соисполнителями Программы в рамках межведомственного взаимодействия явля</w:t>
      </w:r>
      <w:r w:rsidRPr="004A7042">
        <w:rPr>
          <w:sz w:val="26"/>
          <w:szCs w:val="26"/>
        </w:rPr>
        <w:softHyphen/>
        <w:t>ются:</w:t>
      </w:r>
    </w:p>
    <w:p w:rsidR="00403D46" w:rsidRPr="004A7042" w:rsidRDefault="009A3913" w:rsidP="00FC2636">
      <w:pPr>
        <w:pStyle w:val="20"/>
        <w:numPr>
          <w:ilvl w:val="0"/>
          <w:numId w:val="6"/>
        </w:numPr>
        <w:shd w:val="clear" w:color="auto" w:fill="auto"/>
        <w:tabs>
          <w:tab w:val="left" w:pos="799"/>
        </w:tabs>
        <w:spacing w:before="0" w:after="206" w:line="276" w:lineRule="auto"/>
        <w:ind w:right="333" w:firstLine="600"/>
        <w:jc w:val="both"/>
        <w:rPr>
          <w:sz w:val="26"/>
          <w:szCs w:val="26"/>
        </w:rPr>
      </w:pPr>
      <w:r w:rsidRPr="004A7042">
        <w:rPr>
          <w:sz w:val="26"/>
          <w:szCs w:val="26"/>
        </w:rPr>
        <w:t>ПП № 16 МО МВД России «</w:t>
      </w:r>
      <w:r w:rsidR="00403D46" w:rsidRPr="004A7042">
        <w:rPr>
          <w:sz w:val="26"/>
          <w:szCs w:val="26"/>
        </w:rPr>
        <w:t>Кавалеровский</w:t>
      </w:r>
      <w:r w:rsidRPr="004A7042">
        <w:rPr>
          <w:sz w:val="26"/>
          <w:szCs w:val="26"/>
        </w:rPr>
        <w:t>»</w:t>
      </w:r>
      <w:r w:rsidR="00403D46" w:rsidRPr="004A7042">
        <w:rPr>
          <w:sz w:val="26"/>
          <w:szCs w:val="26"/>
        </w:rPr>
        <w:t>; КГБ УЗ «Ольгинская ЦРБ»;</w:t>
      </w:r>
    </w:p>
    <w:p w:rsidR="00B0028C" w:rsidRPr="004A7042" w:rsidRDefault="007C36B8" w:rsidP="00FC2636">
      <w:pPr>
        <w:pStyle w:val="20"/>
        <w:numPr>
          <w:ilvl w:val="0"/>
          <w:numId w:val="6"/>
        </w:numPr>
        <w:shd w:val="clear" w:color="auto" w:fill="auto"/>
        <w:tabs>
          <w:tab w:val="left" w:pos="799"/>
        </w:tabs>
        <w:spacing w:before="0" w:after="206" w:line="276" w:lineRule="auto"/>
        <w:ind w:right="333" w:firstLine="6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Отдел по работе с территориями администрации </w:t>
      </w:r>
      <w:r w:rsidR="00B0028C" w:rsidRPr="004A7042">
        <w:rPr>
          <w:sz w:val="26"/>
          <w:szCs w:val="26"/>
        </w:rPr>
        <w:t xml:space="preserve">Ольгинского муниципального </w:t>
      </w:r>
      <w:r>
        <w:rPr>
          <w:sz w:val="26"/>
          <w:szCs w:val="26"/>
        </w:rPr>
        <w:t>округа</w:t>
      </w:r>
      <w:r w:rsidR="00B0028C" w:rsidRPr="004A7042">
        <w:rPr>
          <w:sz w:val="26"/>
          <w:szCs w:val="26"/>
        </w:rPr>
        <w:t xml:space="preserve">; филиал по </w:t>
      </w:r>
      <w:proofErr w:type="spellStart"/>
      <w:r w:rsidR="00B0028C" w:rsidRPr="004A7042">
        <w:rPr>
          <w:sz w:val="26"/>
          <w:szCs w:val="26"/>
        </w:rPr>
        <w:t>Ольгинскому</w:t>
      </w:r>
      <w:proofErr w:type="spellEnd"/>
      <w:r w:rsidR="00B0028C" w:rsidRPr="004A7042">
        <w:rPr>
          <w:sz w:val="26"/>
          <w:szCs w:val="26"/>
        </w:rPr>
        <w:t xml:space="preserve"> району ФКУ УИИ ГУФСИН России по Приморскому краю;</w:t>
      </w:r>
    </w:p>
    <w:p w:rsidR="00C86D29" w:rsidRPr="004A7042" w:rsidRDefault="00C86D29" w:rsidP="00FC2636">
      <w:pPr>
        <w:pStyle w:val="50"/>
        <w:shd w:val="clear" w:color="auto" w:fill="auto"/>
        <w:tabs>
          <w:tab w:val="left" w:pos="2296"/>
        </w:tabs>
        <w:spacing w:before="0" w:after="119" w:line="276" w:lineRule="auto"/>
        <w:ind w:left="1920" w:right="333"/>
        <w:jc w:val="both"/>
        <w:rPr>
          <w:sz w:val="26"/>
          <w:szCs w:val="26"/>
        </w:rPr>
      </w:pPr>
    </w:p>
    <w:p w:rsidR="002A50DE" w:rsidRPr="004A7042" w:rsidRDefault="00403D46" w:rsidP="00FC2636">
      <w:pPr>
        <w:pStyle w:val="50"/>
        <w:shd w:val="clear" w:color="auto" w:fill="auto"/>
        <w:tabs>
          <w:tab w:val="left" w:pos="2296"/>
        </w:tabs>
        <w:spacing w:before="0" w:after="119" w:line="276" w:lineRule="auto"/>
        <w:ind w:left="1920" w:right="333"/>
        <w:jc w:val="both"/>
        <w:rPr>
          <w:sz w:val="26"/>
          <w:szCs w:val="26"/>
        </w:rPr>
      </w:pPr>
      <w:r w:rsidRPr="004A7042">
        <w:rPr>
          <w:sz w:val="26"/>
          <w:szCs w:val="26"/>
          <w:lang w:val="en-US"/>
        </w:rPr>
        <w:t>VII</w:t>
      </w:r>
      <w:r w:rsidRPr="004A7042">
        <w:rPr>
          <w:sz w:val="26"/>
          <w:szCs w:val="26"/>
        </w:rPr>
        <w:t>.   РЕСУРСНОЕ ОБЕСПЕЧЕНИЕ ПРОГРАММЫ</w:t>
      </w:r>
    </w:p>
    <w:p w:rsidR="00403D46" w:rsidRPr="004A7042" w:rsidRDefault="00403D46" w:rsidP="001C60F0">
      <w:pPr>
        <w:widowControl/>
        <w:suppressAutoHyphens/>
        <w:spacing w:after="160" w:line="276" w:lineRule="auto"/>
        <w:ind w:right="133" w:firstLine="708"/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</w:pPr>
      <w:r w:rsidRPr="004A7042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Общий объем финансирования мероприятий муниципальной программы из местного бюджета составляет </w:t>
      </w:r>
      <w:r w:rsidR="00D206CA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0</w:t>
      </w:r>
      <w:r w:rsidRPr="004A7042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,0 тыс. руб. из них:</w:t>
      </w:r>
    </w:p>
    <w:p w:rsidR="00403D46" w:rsidRPr="004A7042" w:rsidRDefault="00403D46" w:rsidP="00FC2636">
      <w:pPr>
        <w:widowControl/>
        <w:suppressAutoHyphens/>
        <w:spacing w:line="276" w:lineRule="auto"/>
        <w:ind w:left="1843" w:right="333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202</w:t>
      </w:r>
      <w:r w:rsidR="00FF416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3</w:t>
      </w:r>
      <w:r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год – </w:t>
      </w:r>
      <w:r w:rsidR="00D206C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</w:t>
      </w:r>
      <w:r w:rsidR="00F37C07"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,0</w:t>
      </w:r>
      <w:r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тыс. рублей;</w:t>
      </w:r>
      <w:r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202</w:t>
      </w:r>
      <w:r w:rsidR="00FF416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</w:t>
      </w:r>
      <w:r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год – </w:t>
      </w:r>
      <w:r w:rsidR="00D206C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</w:t>
      </w:r>
      <w:r w:rsidR="00F37C07"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,0 </w:t>
      </w:r>
      <w:r w:rsidRPr="004A704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тыс. рублей;</w:t>
      </w:r>
    </w:p>
    <w:p w:rsidR="008E1FC1" w:rsidRPr="004A7042" w:rsidRDefault="00653972" w:rsidP="00FF4169">
      <w:pPr>
        <w:pStyle w:val="20"/>
        <w:numPr>
          <w:ilvl w:val="0"/>
          <w:numId w:val="14"/>
        </w:numPr>
        <w:shd w:val="clear" w:color="auto" w:fill="auto"/>
        <w:spacing w:before="0" w:line="276" w:lineRule="auto"/>
        <w:ind w:right="333"/>
        <w:jc w:val="both"/>
        <w:rPr>
          <w:sz w:val="26"/>
          <w:szCs w:val="26"/>
        </w:rPr>
      </w:pPr>
      <w:r w:rsidRPr="004A7042">
        <w:rPr>
          <w:color w:val="auto"/>
          <w:sz w:val="26"/>
          <w:szCs w:val="26"/>
          <w:lang w:bidi="ar-SA"/>
        </w:rPr>
        <w:t xml:space="preserve">год </w:t>
      </w:r>
      <w:r w:rsidR="00403D46" w:rsidRPr="004A7042">
        <w:rPr>
          <w:color w:val="auto"/>
          <w:sz w:val="26"/>
          <w:szCs w:val="26"/>
          <w:lang w:bidi="ar-SA"/>
        </w:rPr>
        <w:t xml:space="preserve">– </w:t>
      </w:r>
      <w:r w:rsidR="00D206CA">
        <w:rPr>
          <w:color w:val="auto"/>
          <w:sz w:val="26"/>
          <w:szCs w:val="26"/>
          <w:lang w:bidi="ar-SA"/>
        </w:rPr>
        <w:t>0</w:t>
      </w:r>
      <w:r w:rsidR="00F37C07" w:rsidRPr="004A7042">
        <w:rPr>
          <w:color w:val="auto"/>
          <w:sz w:val="26"/>
          <w:szCs w:val="26"/>
          <w:lang w:bidi="ar-SA"/>
        </w:rPr>
        <w:t xml:space="preserve">,0 </w:t>
      </w:r>
      <w:r w:rsidR="00403D46" w:rsidRPr="004A7042">
        <w:rPr>
          <w:color w:val="auto"/>
          <w:sz w:val="26"/>
          <w:szCs w:val="26"/>
          <w:lang w:bidi="ar-SA"/>
        </w:rPr>
        <w:t>тыс. рублей.</w:t>
      </w:r>
      <w:r w:rsidR="00403D46" w:rsidRPr="004A7042">
        <w:rPr>
          <w:color w:val="auto"/>
          <w:sz w:val="26"/>
          <w:szCs w:val="26"/>
          <w:lang w:bidi="ar-SA"/>
        </w:rPr>
        <w:br/>
      </w:r>
    </w:p>
    <w:p w:rsidR="001B7948" w:rsidRPr="004A7042" w:rsidRDefault="00403D46" w:rsidP="00C86D29">
      <w:pPr>
        <w:pStyle w:val="22"/>
        <w:keepNext/>
        <w:keepLines/>
        <w:shd w:val="clear" w:color="auto" w:fill="auto"/>
        <w:tabs>
          <w:tab w:val="left" w:pos="3226"/>
        </w:tabs>
        <w:spacing w:after="166" w:line="276" w:lineRule="auto"/>
        <w:ind w:left="142" w:right="191" w:firstLine="0"/>
        <w:rPr>
          <w:sz w:val="26"/>
          <w:szCs w:val="26"/>
        </w:rPr>
      </w:pPr>
      <w:bookmarkStart w:id="5" w:name="bookmark6"/>
      <w:r w:rsidRPr="004A7042">
        <w:rPr>
          <w:sz w:val="26"/>
          <w:szCs w:val="26"/>
          <w:lang w:val="en-US"/>
        </w:rPr>
        <w:t xml:space="preserve">        VIII</w:t>
      </w:r>
      <w:r w:rsidRPr="004A7042">
        <w:rPr>
          <w:sz w:val="26"/>
          <w:szCs w:val="26"/>
        </w:rPr>
        <w:t xml:space="preserve">. </w:t>
      </w:r>
      <w:r w:rsidR="00A92327" w:rsidRPr="004A7042">
        <w:rPr>
          <w:sz w:val="26"/>
          <w:szCs w:val="26"/>
        </w:rPr>
        <w:t>ОЖИДАЕМЫЕ РЕЗУЛЬТАТЫ РЕАЛИЗАЦИИ ПРОГРАММЫ</w:t>
      </w:r>
      <w:bookmarkEnd w:id="5"/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296"/>
        <w:gridCol w:w="1908"/>
        <w:gridCol w:w="1275"/>
        <w:gridCol w:w="1276"/>
        <w:gridCol w:w="1134"/>
      </w:tblGrid>
      <w:tr w:rsidR="00D34206" w:rsidRPr="004A7042" w:rsidTr="00D34206">
        <w:trPr>
          <w:trHeight w:val="248"/>
        </w:trPr>
        <w:tc>
          <w:tcPr>
            <w:tcW w:w="4296" w:type="dxa"/>
            <w:vMerge w:val="restart"/>
          </w:tcPr>
          <w:p w:rsidR="00D34206" w:rsidRPr="004A7042" w:rsidRDefault="00D34206" w:rsidP="00C86D29">
            <w:pPr>
              <w:pStyle w:val="20"/>
              <w:shd w:val="clear" w:color="auto" w:fill="auto"/>
              <w:spacing w:before="0" w:line="276" w:lineRule="auto"/>
              <w:jc w:val="center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1908" w:type="dxa"/>
            <w:vMerge w:val="restart"/>
          </w:tcPr>
          <w:p w:rsidR="00D34206" w:rsidRPr="004A7042" w:rsidRDefault="00D34206" w:rsidP="00C86D29">
            <w:pPr>
              <w:pStyle w:val="20"/>
              <w:shd w:val="clear" w:color="auto" w:fill="auto"/>
              <w:spacing w:before="0" w:after="60" w:line="276" w:lineRule="auto"/>
              <w:jc w:val="center"/>
              <w:rPr>
                <w:sz w:val="26"/>
                <w:szCs w:val="26"/>
              </w:rPr>
            </w:pPr>
          </w:p>
          <w:p w:rsidR="00D34206" w:rsidRPr="004A7042" w:rsidRDefault="00D34206" w:rsidP="00C86D29">
            <w:pPr>
              <w:pStyle w:val="20"/>
              <w:shd w:val="clear" w:color="auto" w:fill="auto"/>
              <w:spacing w:before="0" w:after="60" w:line="276" w:lineRule="auto"/>
              <w:jc w:val="center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Ед.</w:t>
            </w:r>
          </w:p>
          <w:p w:rsidR="00D34206" w:rsidRPr="004A7042" w:rsidRDefault="00D34206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измерения</w:t>
            </w:r>
          </w:p>
        </w:tc>
        <w:tc>
          <w:tcPr>
            <w:tcW w:w="3685" w:type="dxa"/>
            <w:gridSpan w:val="3"/>
          </w:tcPr>
          <w:p w:rsidR="00D34206" w:rsidRPr="004A7042" w:rsidRDefault="00D34206" w:rsidP="00C86D29">
            <w:pPr>
              <w:pStyle w:val="20"/>
              <w:shd w:val="clear" w:color="auto" w:fill="auto"/>
              <w:spacing w:before="0" w:line="276" w:lineRule="auto"/>
              <w:jc w:val="center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Значение показателя по годам</w:t>
            </w:r>
          </w:p>
        </w:tc>
      </w:tr>
      <w:tr w:rsidR="00D34206" w:rsidRPr="004A7042" w:rsidTr="00D34206">
        <w:trPr>
          <w:trHeight w:val="247"/>
        </w:trPr>
        <w:tc>
          <w:tcPr>
            <w:tcW w:w="4296" w:type="dxa"/>
            <w:vMerge/>
          </w:tcPr>
          <w:p w:rsidR="00D34206" w:rsidRPr="004A7042" w:rsidRDefault="00D34206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908" w:type="dxa"/>
            <w:vMerge/>
          </w:tcPr>
          <w:p w:rsidR="00D34206" w:rsidRPr="004A7042" w:rsidRDefault="00D34206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D34206" w:rsidRPr="004A7042" w:rsidRDefault="00D34206" w:rsidP="00FF416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  <w:lang w:val="en-US"/>
              </w:rPr>
            </w:pPr>
            <w:r w:rsidRPr="004A7042">
              <w:rPr>
                <w:sz w:val="26"/>
                <w:szCs w:val="26"/>
                <w:lang w:val="en-US"/>
              </w:rPr>
              <w:t>202</w:t>
            </w:r>
            <w:r w:rsidR="00FF4169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D34206" w:rsidRPr="004A7042" w:rsidRDefault="00D34206" w:rsidP="00FF416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  <w:lang w:val="en-US"/>
              </w:rPr>
            </w:pPr>
            <w:r w:rsidRPr="004A7042">
              <w:rPr>
                <w:sz w:val="26"/>
                <w:szCs w:val="26"/>
                <w:lang w:val="en-US"/>
              </w:rPr>
              <w:t>202</w:t>
            </w:r>
            <w:r w:rsidR="00FF4169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D34206" w:rsidRPr="004A7042" w:rsidRDefault="00D34206" w:rsidP="00FF416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  <w:lang w:val="en-US"/>
              </w:rPr>
            </w:pPr>
            <w:r w:rsidRPr="004A7042">
              <w:rPr>
                <w:sz w:val="26"/>
                <w:szCs w:val="26"/>
                <w:lang w:val="en-US"/>
              </w:rPr>
              <w:t>200</w:t>
            </w:r>
            <w:r w:rsidR="00FF4169">
              <w:rPr>
                <w:sz w:val="26"/>
                <w:szCs w:val="26"/>
              </w:rPr>
              <w:t>5</w:t>
            </w:r>
          </w:p>
        </w:tc>
      </w:tr>
      <w:tr w:rsidR="00D34206" w:rsidRPr="004A7042" w:rsidTr="00D34206">
        <w:tc>
          <w:tcPr>
            <w:tcW w:w="4296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rPr>
                <w:spacing w:val="-3"/>
                <w:sz w:val="26"/>
                <w:szCs w:val="26"/>
              </w:rPr>
            </w:pPr>
            <w:r w:rsidRPr="004A7042">
              <w:rPr>
                <w:spacing w:val="-3"/>
                <w:sz w:val="26"/>
                <w:szCs w:val="26"/>
              </w:rPr>
              <w:t>Обеспечение занятости детей в спортивных секциях образовательных учреждений, учреждениях культуры</w:t>
            </w:r>
          </w:p>
          <w:p w:rsidR="003A1D49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rPr>
                <w:sz w:val="26"/>
                <w:szCs w:val="26"/>
              </w:rPr>
            </w:pPr>
          </w:p>
        </w:tc>
        <w:tc>
          <w:tcPr>
            <w:tcW w:w="1908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jc w:val="center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%</w:t>
            </w:r>
          </w:p>
        </w:tc>
        <w:tc>
          <w:tcPr>
            <w:tcW w:w="1275" w:type="dxa"/>
          </w:tcPr>
          <w:p w:rsidR="00D34206" w:rsidRPr="004A7042" w:rsidRDefault="001D04AB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45</w:t>
            </w:r>
          </w:p>
        </w:tc>
        <w:tc>
          <w:tcPr>
            <w:tcW w:w="1276" w:type="dxa"/>
          </w:tcPr>
          <w:p w:rsidR="00D34206" w:rsidRPr="004A7042" w:rsidRDefault="001D04AB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:rsidR="00D34206" w:rsidRPr="004A7042" w:rsidRDefault="001D04AB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50</w:t>
            </w:r>
          </w:p>
        </w:tc>
      </w:tr>
      <w:tr w:rsidR="00D34206" w:rsidRPr="004A7042" w:rsidTr="003A1D49">
        <w:trPr>
          <w:trHeight w:val="1938"/>
        </w:trPr>
        <w:tc>
          <w:tcPr>
            <w:tcW w:w="4296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rPr>
                <w:spacing w:val="-4"/>
                <w:sz w:val="26"/>
                <w:szCs w:val="26"/>
              </w:rPr>
            </w:pPr>
            <w:r w:rsidRPr="004A7042">
              <w:rPr>
                <w:spacing w:val="-4"/>
                <w:sz w:val="26"/>
                <w:szCs w:val="26"/>
              </w:rPr>
              <w:t>Увеличение охвата несовершеннолетних при проведении мероприятий профилактической направленности</w:t>
            </w:r>
          </w:p>
          <w:p w:rsidR="003A1D49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rPr>
                <w:sz w:val="26"/>
                <w:szCs w:val="26"/>
              </w:rPr>
            </w:pPr>
          </w:p>
        </w:tc>
        <w:tc>
          <w:tcPr>
            <w:tcW w:w="1908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jc w:val="center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%</w:t>
            </w:r>
          </w:p>
        </w:tc>
        <w:tc>
          <w:tcPr>
            <w:tcW w:w="1275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60</w:t>
            </w:r>
          </w:p>
        </w:tc>
        <w:tc>
          <w:tcPr>
            <w:tcW w:w="1134" w:type="dxa"/>
          </w:tcPr>
          <w:p w:rsidR="00D34206" w:rsidRPr="004A7042" w:rsidRDefault="003A1D49" w:rsidP="003A1D4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70</w:t>
            </w:r>
          </w:p>
        </w:tc>
      </w:tr>
      <w:tr w:rsidR="00D34206" w:rsidRPr="004A7042" w:rsidTr="00D34206">
        <w:tc>
          <w:tcPr>
            <w:tcW w:w="4296" w:type="dxa"/>
          </w:tcPr>
          <w:p w:rsidR="003A1D49" w:rsidRPr="004A7042" w:rsidRDefault="003A1D49" w:rsidP="003A1D49">
            <w:pPr>
              <w:spacing w:line="298" w:lineRule="exact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lastRenderedPageBreak/>
              <w:t>Снижение уровня</w:t>
            </w:r>
          </w:p>
          <w:p w:rsidR="003A1D49" w:rsidRPr="004A7042" w:rsidRDefault="003A1D49" w:rsidP="003A1D49">
            <w:pPr>
              <w:spacing w:line="298" w:lineRule="exact"/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</w:pPr>
            <w:r w:rsidRPr="004A7042">
              <w:rPr>
                <w:rFonts w:ascii="Times New Roman" w:eastAsia="Times New Roman" w:hAnsi="Times New Roman" w:cs="Times New Roman"/>
                <w:spacing w:val="-3"/>
                <w:sz w:val="26"/>
                <w:szCs w:val="26"/>
              </w:rPr>
              <w:t xml:space="preserve"> преступности</w:t>
            </w:r>
          </w:p>
          <w:p w:rsidR="00D34206" w:rsidRPr="004A7042" w:rsidRDefault="00D34206" w:rsidP="00C86D29">
            <w:pPr>
              <w:pStyle w:val="20"/>
              <w:shd w:val="clear" w:color="auto" w:fill="auto"/>
              <w:spacing w:before="0" w:line="276" w:lineRule="auto"/>
              <w:rPr>
                <w:sz w:val="26"/>
                <w:szCs w:val="26"/>
              </w:rPr>
            </w:pPr>
          </w:p>
        </w:tc>
        <w:tc>
          <w:tcPr>
            <w:tcW w:w="1908" w:type="dxa"/>
          </w:tcPr>
          <w:p w:rsidR="00D34206" w:rsidRPr="004A7042" w:rsidRDefault="003A1D49" w:rsidP="00C86D29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275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D34206" w:rsidRPr="004A7042" w:rsidRDefault="003A1D49" w:rsidP="003A1D4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:rsidR="00D34206" w:rsidRPr="004A7042" w:rsidRDefault="003A1D49" w:rsidP="003A1D4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 w:rsidRPr="004A7042">
              <w:rPr>
                <w:sz w:val="26"/>
                <w:szCs w:val="26"/>
              </w:rPr>
              <w:t>15</w:t>
            </w:r>
          </w:p>
        </w:tc>
      </w:tr>
      <w:tr w:rsidR="00D34206" w:rsidRPr="004A7042" w:rsidTr="00D34206">
        <w:tc>
          <w:tcPr>
            <w:tcW w:w="4296" w:type="dxa"/>
          </w:tcPr>
          <w:p w:rsidR="00D34206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rPr>
                <w:rFonts w:eastAsia="Courier New"/>
                <w:spacing w:val="-3"/>
                <w:sz w:val="26"/>
                <w:szCs w:val="26"/>
              </w:rPr>
            </w:pPr>
            <w:r w:rsidRPr="004A7042">
              <w:rPr>
                <w:rFonts w:eastAsia="Courier New"/>
                <w:spacing w:val="-3"/>
                <w:sz w:val="26"/>
                <w:szCs w:val="26"/>
              </w:rPr>
              <w:t>Увеличение охвата несовершеннолетних подростков в возрасте от 14 до 18 лет по трудоустройству в свободное от учебы время.</w:t>
            </w:r>
          </w:p>
          <w:p w:rsidR="003A1D49" w:rsidRPr="004A7042" w:rsidRDefault="003A1D49" w:rsidP="00C86D29">
            <w:pPr>
              <w:pStyle w:val="20"/>
              <w:shd w:val="clear" w:color="auto" w:fill="auto"/>
              <w:spacing w:before="0" w:line="276" w:lineRule="auto"/>
              <w:rPr>
                <w:sz w:val="26"/>
                <w:szCs w:val="26"/>
              </w:rPr>
            </w:pPr>
          </w:p>
        </w:tc>
        <w:tc>
          <w:tcPr>
            <w:tcW w:w="1908" w:type="dxa"/>
          </w:tcPr>
          <w:p w:rsidR="00D34206" w:rsidRPr="004A7042" w:rsidRDefault="003A1D49" w:rsidP="00C86D29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042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275" w:type="dxa"/>
          </w:tcPr>
          <w:p w:rsidR="00D34206" w:rsidRPr="004A7042" w:rsidRDefault="00277823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276" w:type="dxa"/>
          </w:tcPr>
          <w:p w:rsidR="00D34206" w:rsidRPr="004A7042" w:rsidRDefault="00277823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134" w:type="dxa"/>
          </w:tcPr>
          <w:p w:rsidR="00D34206" w:rsidRPr="004A7042" w:rsidRDefault="00277823" w:rsidP="00C86D29">
            <w:pPr>
              <w:pStyle w:val="20"/>
              <w:shd w:val="clear" w:color="auto" w:fill="auto"/>
              <w:spacing w:before="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</w:tbl>
    <w:p w:rsidR="00C86D29" w:rsidRPr="004A7042" w:rsidRDefault="00C86D29" w:rsidP="00C86D29">
      <w:pPr>
        <w:pStyle w:val="20"/>
        <w:shd w:val="clear" w:color="auto" w:fill="auto"/>
        <w:spacing w:before="0" w:line="276" w:lineRule="auto"/>
        <w:ind w:firstLine="760"/>
        <w:jc w:val="both"/>
        <w:rPr>
          <w:b/>
          <w:sz w:val="26"/>
          <w:szCs w:val="26"/>
          <w:lang w:val="en-US"/>
        </w:rPr>
      </w:pPr>
    </w:p>
    <w:p w:rsidR="00C86D29" w:rsidRPr="004A7042" w:rsidRDefault="00C86D29" w:rsidP="00C86D29">
      <w:pPr>
        <w:pStyle w:val="20"/>
        <w:shd w:val="clear" w:color="auto" w:fill="auto"/>
        <w:spacing w:before="0" w:line="276" w:lineRule="auto"/>
        <w:ind w:firstLine="760"/>
        <w:jc w:val="both"/>
        <w:rPr>
          <w:b/>
          <w:sz w:val="26"/>
          <w:szCs w:val="26"/>
          <w:lang w:val="en-US"/>
        </w:rPr>
      </w:pPr>
    </w:p>
    <w:p w:rsidR="00403D46" w:rsidRPr="004A7042" w:rsidRDefault="00D917C9" w:rsidP="00C86D29">
      <w:pPr>
        <w:pStyle w:val="20"/>
        <w:shd w:val="clear" w:color="auto" w:fill="auto"/>
        <w:spacing w:before="0" w:line="276" w:lineRule="auto"/>
        <w:ind w:firstLine="760"/>
        <w:jc w:val="both"/>
        <w:rPr>
          <w:b/>
          <w:sz w:val="26"/>
          <w:szCs w:val="26"/>
        </w:rPr>
      </w:pPr>
      <w:r w:rsidRPr="004A7042">
        <w:rPr>
          <w:b/>
          <w:sz w:val="26"/>
          <w:szCs w:val="26"/>
          <w:lang w:val="en-US"/>
        </w:rPr>
        <w:t>IX</w:t>
      </w:r>
      <w:r w:rsidR="007334FB" w:rsidRPr="004A7042">
        <w:rPr>
          <w:b/>
          <w:sz w:val="26"/>
          <w:szCs w:val="26"/>
        </w:rPr>
        <w:t>. СИСТЕМА КОНТРОЛЯ ЗА РЕАЛИЗАЦИЕЙ ПРОГРАММЫ</w:t>
      </w:r>
    </w:p>
    <w:p w:rsidR="007334FB" w:rsidRPr="004A7042" w:rsidRDefault="007334FB" w:rsidP="00C86D29">
      <w:pPr>
        <w:pStyle w:val="20"/>
        <w:shd w:val="clear" w:color="auto" w:fill="auto"/>
        <w:spacing w:before="0" w:line="276" w:lineRule="auto"/>
        <w:ind w:firstLine="760"/>
        <w:jc w:val="both"/>
        <w:rPr>
          <w:sz w:val="26"/>
          <w:szCs w:val="26"/>
        </w:rPr>
      </w:pPr>
    </w:p>
    <w:p w:rsidR="00D917C9" w:rsidRPr="004A7042" w:rsidRDefault="007334FB" w:rsidP="00D917C9">
      <w:pPr>
        <w:pStyle w:val="20"/>
        <w:shd w:val="clear" w:color="auto" w:fill="auto"/>
        <w:spacing w:before="0" w:line="360" w:lineRule="auto"/>
        <w:ind w:firstLine="708"/>
        <w:jc w:val="both"/>
        <w:rPr>
          <w:sz w:val="26"/>
          <w:szCs w:val="26"/>
        </w:rPr>
      </w:pPr>
      <w:r w:rsidRPr="004A7042">
        <w:rPr>
          <w:sz w:val="26"/>
          <w:szCs w:val="26"/>
        </w:rPr>
        <w:t xml:space="preserve">Контроль над реализацией Программы осуществляет </w:t>
      </w:r>
      <w:r w:rsidR="00D917C9" w:rsidRPr="004A7042">
        <w:rPr>
          <w:sz w:val="26"/>
          <w:szCs w:val="26"/>
        </w:rPr>
        <w:t xml:space="preserve">организационный отдел </w:t>
      </w:r>
      <w:r w:rsidRPr="004A7042">
        <w:rPr>
          <w:sz w:val="26"/>
          <w:szCs w:val="26"/>
        </w:rPr>
        <w:t>администрация Ольгинско</w:t>
      </w:r>
      <w:r w:rsidRPr="004A7042">
        <w:rPr>
          <w:sz w:val="26"/>
          <w:szCs w:val="26"/>
        </w:rPr>
        <w:softHyphen/>
        <w:t xml:space="preserve">го муниципального </w:t>
      </w:r>
      <w:r w:rsidR="007C36B8">
        <w:rPr>
          <w:sz w:val="26"/>
          <w:szCs w:val="26"/>
        </w:rPr>
        <w:t>округа</w:t>
      </w:r>
      <w:r w:rsidRPr="004A7042">
        <w:rPr>
          <w:sz w:val="26"/>
          <w:szCs w:val="26"/>
        </w:rPr>
        <w:t>.</w:t>
      </w:r>
    </w:p>
    <w:p w:rsidR="00D917C9" w:rsidRPr="004A7042" w:rsidRDefault="00D917C9" w:rsidP="00D917C9">
      <w:pPr>
        <w:pStyle w:val="20"/>
        <w:shd w:val="clear" w:color="auto" w:fill="auto"/>
        <w:spacing w:before="0" w:line="360" w:lineRule="auto"/>
        <w:ind w:firstLine="708"/>
        <w:jc w:val="both"/>
        <w:rPr>
          <w:sz w:val="26"/>
          <w:szCs w:val="26"/>
        </w:rPr>
      </w:pPr>
      <w:r w:rsidRPr="004A7042">
        <w:rPr>
          <w:sz w:val="26"/>
          <w:szCs w:val="26"/>
        </w:rPr>
        <w:t>Мероприятия Программы реализуются отраслевыми (функциональными) органами администрации Ольгинско</w:t>
      </w:r>
      <w:r w:rsidRPr="004A7042">
        <w:rPr>
          <w:sz w:val="26"/>
          <w:szCs w:val="26"/>
        </w:rPr>
        <w:softHyphen/>
        <w:t xml:space="preserve">го муниципального </w:t>
      </w:r>
      <w:r w:rsidR="007C36B8">
        <w:rPr>
          <w:sz w:val="26"/>
          <w:szCs w:val="26"/>
        </w:rPr>
        <w:t>округа</w:t>
      </w:r>
      <w:r w:rsidRPr="004A7042">
        <w:rPr>
          <w:sz w:val="26"/>
          <w:szCs w:val="26"/>
        </w:rPr>
        <w:t xml:space="preserve">, муниципальными общеобразовательными учреждениями, учреждениями образования, культуры, спорта, </w:t>
      </w:r>
      <w:r w:rsidR="007C36B8">
        <w:rPr>
          <w:sz w:val="26"/>
          <w:szCs w:val="26"/>
        </w:rPr>
        <w:t xml:space="preserve">отделом по работе с территориями администрации </w:t>
      </w:r>
      <w:r w:rsidR="007C36B8" w:rsidRPr="004A7042">
        <w:rPr>
          <w:sz w:val="26"/>
          <w:szCs w:val="26"/>
        </w:rPr>
        <w:t xml:space="preserve">Ольгинского муниципального </w:t>
      </w:r>
      <w:r w:rsidR="007C36B8">
        <w:rPr>
          <w:sz w:val="26"/>
          <w:szCs w:val="26"/>
        </w:rPr>
        <w:t>округа</w:t>
      </w:r>
      <w:r w:rsidR="007C114B">
        <w:rPr>
          <w:sz w:val="26"/>
          <w:szCs w:val="26"/>
        </w:rPr>
        <w:t xml:space="preserve"> </w:t>
      </w:r>
      <w:r w:rsidRPr="004A7042">
        <w:rPr>
          <w:sz w:val="26"/>
          <w:szCs w:val="26"/>
        </w:rPr>
        <w:t>и иными заинтересованными органами (по согласованию).</w:t>
      </w:r>
    </w:p>
    <w:p w:rsidR="00D917C9" w:rsidRPr="004A7042" w:rsidRDefault="00D917C9" w:rsidP="00D917C9">
      <w:pPr>
        <w:pStyle w:val="11"/>
        <w:shd w:val="clear" w:color="auto" w:fill="auto"/>
        <w:spacing w:before="0" w:line="360" w:lineRule="auto"/>
        <w:jc w:val="both"/>
        <w:rPr>
          <w:sz w:val="26"/>
          <w:szCs w:val="26"/>
        </w:rPr>
      </w:pPr>
      <w:r w:rsidRPr="004A7042">
        <w:rPr>
          <w:sz w:val="26"/>
          <w:szCs w:val="26"/>
        </w:rPr>
        <w:t xml:space="preserve">         Исполнители программных мероприятий направляют в </w:t>
      </w:r>
      <w:r w:rsidR="007C36B8" w:rsidRPr="004A7042">
        <w:rPr>
          <w:sz w:val="26"/>
          <w:szCs w:val="26"/>
        </w:rPr>
        <w:t xml:space="preserve">отдел </w:t>
      </w:r>
      <w:r w:rsidR="00D37EC2" w:rsidRPr="004A7042">
        <w:rPr>
          <w:sz w:val="26"/>
          <w:szCs w:val="26"/>
        </w:rPr>
        <w:t>организационн</w:t>
      </w:r>
      <w:r w:rsidR="007C36B8">
        <w:rPr>
          <w:sz w:val="26"/>
          <w:szCs w:val="26"/>
        </w:rPr>
        <w:t>ой работы</w:t>
      </w:r>
      <w:r w:rsidR="00D37EC2" w:rsidRPr="004A7042">
        <w:rPr>
          <w:sz w:val="26"/>
          <w:szCs w:val="26"/>
        </w:rPr>
        <w:t xml:space="preserve"> администраци</w:t>
      </w:r>
      <w:r w:rsidR="00747451">
        <w:rPr>
          <w:sz w:val="26"/>
          <w:szCs w:val="26"/>
        </w:rPr>
        <w:t>и</w:t>
      </w:r>
      <w:r w:rsidR="00D37EC2" w:rsidRPr="004A7042">
        <w:rPr>
          <w:sz w:val="26"/>
          <w:szCs w:val="26"/>
        </w:rPr>
        <w:t xml:space="preserve"> Ольгинско</w:t>
      </w:r>
      <w:r w:rsidR="00D37EC2" w:rsidRPr="004A7042">
        <w:rPr>
          <w:sz w:val="26"/>
          <w:szCs w:val="26"/>
        </w:rPr>
        <w:softHyphen/>
        <w:t>го</w:t>
      </w:r>
      <w:r w:rsidRPr="004A7042">
        <w:rPr>
          <w:sz w:val="26"/>
          <w:szCs w:val="26"/>
        </w:rPr>
        <w:t xml:space="preserve"> муниципального </w:t>
      </w:r>
      <w:r w:rsidR="00747451">
        <w:rPr>
          <w:sz w:val="26"/>
          <w:szCs w:val="26"/>
        </w:rPr>
        <w:t xml:space="preserve">округа, </w:t>
      </w:r>
      <w:r w:rsidR="00CA7F8F">
        <w:rPr>
          <w:sz w:val="26"/>
          <w:szCs w:val="26"/>
        </w:rPr>
        <w:t>о</w:t>
      </w:r>
      <w:r w:rsidR="007C36B8">
        <w:rPr>
          <w:sz w:val="26"/>
          <w:szCs w:val="26"/>
        </w:rPr>
        <w:t xml:space="preserve">тдел по работе с территориями администрации </w:t>
      </w:r>
      <w:r w:rsidR="007C36B8" w:rsidRPr="004A7042">
        <w:rPr>
          <w:sz w:val="26"/>
          <w:szCs w:val="26"/>
        </w:rPr>
        <w:t xml:space="preserve">Ольгинского муниципального </w:t>
      </w:r>
      <w:r w:rsidR="007C36B8">
        <w:rPr>
          <w:sz w:val="26"/>
          <w:szCs w:val="26"/>
        </w:rPr>
        <w:t>округа</w:t>
      </w:r>
      <w:r w:rsidRPr="004A7042">
        <w:rPr>
          <w:sz w:val="26"/>
          <w:szCs w:val="26"/>
        </w:rPr>
        <w:t>: ежеквартально, в срок до 10 числа месяца, следующего за отчетным периодом, отчет о ходе реализации Программы.</w:t>
      </w:r>
    </w:p>
    <w:p w:rsidR="00D917C9" w:rsidRPr="004A7042" w:rsidRDefault="00D917C9" w:rsidP="004A7042">
      <w:pPr>
        <w:pStyle w:val="11"/>
        <w:shd w:val="clear" w:color="auto" w:fill="auto"/>
        <w:tabs>
          <w:tab w:val="left" w:pos="1411"/>
        </w:tabs>
        <w:spacing w:before="0" w:line="360" w:lineRule="auto"/>
        <w:jc w:val="both"/>
        <w:rPr>
          <w:sz w:val="26"/>
          <w:szCs w:val="26"/>
        </w:rPr>
      </w:pPr>
      <w:r w:rsidRPr="004A7042">
        <w:rPr>
          <w:sz w:val="26"/>
          <w:szCs w:val="26"/>
        </w:rPr>
        <w:t xml:space="preserve">        Исполнители Программы несут ответственность за своевременную и качественную подготовку и реализацию мероприятий Программы.</w:t>
      </w:r>
    </w:p>
    <w:sectPr w:rsidR="00D917C9" w:rsidRPr="004A7042" w:rsidSect="00FC2636">
      <w:headerReference w:type="default" r:id="rId8"/>
      <w:pgSz w:w="11900" w:h="16840"/>
      <w:pgMar w:top="709" w:right="851" w:bottom="1134" w:left="1418" w:header="0" w:footer="6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F44" w:rsidRDefault="000E5F44">
      <w:r>
        <w:separator/>
      </w:r>
    </w:p>
  </w:endnote>
  <w:endnote w:type="continuationSeparator" w:id="0">
    <w:p w:rsidR="000E5F44" w:rsidRDefault="000E5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F44" w:rsidRDefault="000E5F44"/>
  </w:footnote>
  <w:footnote w:type="continuationSeparator" w:id="0">
    <w:p w:rsidR="000E5F44" w:rsidRDefault="000E5F4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5D89" w:rsidRDefault="000E5F44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03.1pt;margin-top:34.5pt;width:10.55pt;height:12.0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" filled="f" stroked="f">
          <v:textbox style="mso-next-textbox:#Text Box 1;mso-fit-shape-to-text:t" inset="0,0,0,0">
            <w:txbxContent>
              <w:p w:rsidR="00315D89" w:rsidRDefault="00315D89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55535"/>
    <w:multiLevelType w:val="multilevel"/>
    <w:tmpl w:val="3992163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817703"/>
    <w:multiLevelType w:val="multilevel"/>
    <w:tmpl w:val="16E6FC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5A44D9"/>
    <w:multiLevelType w:val="multilevel"/>
    <w:tmpl w:val="E65CD3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CB100C"/>
    <w:multiLevelType w:val="multilevel"/>
    <w:tmpl w:val="80A4794A"/>
    <w:lvl w:ilvl="0">
      <w:start w:val="202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C0058A"/>
    <w:multiLevelType w:val="multilevel"/>
    <w:tmpl w:val="557AC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471F17"/>
    <w:multiLevelType w:val="hybridMultilevel"/>
    <w:tmpl w:val="4F000BDC"/>
    <w:lvl w:ilvl="0" w:tplc="63BC9B90">
      <w:start w:val="2024"/>
      <w:numFmt w:val="decimal"/>
      <w:lvlText w:val="%1"/>
      <w:lvlJc w:val="left"/>
      <w:pPr>
        <w:ind w:left="2430" w:hanging="5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6" w15:restartNumberingAfterBreak="0">
    <w:nsid w:val="3EA61C8F"/>
    <w:multiLevelType w:val="multilevel"/>
    <w:tmpl w:val="87A8A6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64B7044"/>
    <w:multiLevelType w:val="multilevel"/>
    <w:tmpl w:val="7AF4842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B23DA5"/>
    <w:multiLevelType w:val="multilevel"/>
    <w:tmpl w:val="60D8C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2F6D29"/>
    <w:multiLevelType w:val="hybridMultilevel"/>
    <w:tmpl w:val="9AC63A80"/>
    <w:lvl w:ilvl="0" w:tplc="ACBC14B4">
      <w:start w:val="2025"/>
      <w:numFmt w:val="decimal"/>
      <w:lvlText w:val="%1"/>
      <w:lvlJc w:val="left"/>
      <w:pPr>
        <w:ind w:left="2430" w:hanging="5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0" w15:restartNumberingAfterBreak="0">
    <w:nsid w:val="51875D73"/>
    <w:multiLevelType w:val="multilevel"/>
    <w:tmpl w:val="C6E6EB0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6E10D39"/>
    <w:multiLevelType w:val="multilevel"/>
    <w:tmpl w:val="C6985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4E2117"/>
    <w:multiLevelType w:val="hybridMultilevel"/>
    <w:tmpl w:val="226E2D8E"/>
    <w:lvl w:ilvl="0" w:tplc="EFE243BE">
      <w:start w:val="2024"/>
      <w:numFmt w:val="decimal"/>
      <w:lvlText w:val="%1"/>
      <w:lvlJc w:val="left"/>
      <w:pPr>
        <w:ind w:left="2383" w:hanging="5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3" w15:restartNumberingAfterBreak="0">
    <w:nsid w:val="701F12D0"/>
    <w:multiLevelType w:val="multilevel"/>
    <w:tmpl w:val="E5D84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1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12"/>
  </w:num>
  <w:num w:numId="10">
    <w:abstractNumId w:val="4"/>
  </w:num>
  <w:num w:numId="11">
    <w:abstractNumId w:val="5"/>
  </w:num>
  <w:num w:numId="12">
    <w:abstractNumId w:val="13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B7948"/>
    <w:rsid w:val="000303DA"/>
    <w:rsid w:val="00036639"/>
    <w:rsid w:val="000471A3"/>
    <w:rsid w:val="000B0F23"/>
    <w:rsid w:val="000E4872"/>
    <w:rsid w:val="000E5F44"/>
    <w:rsid w:val="000F4AB2"/>
    <w:rsid w:val="001224C6"/>
    <w:rsid w:val="00122BCA"/>
    <w:rsid w:val="00131D30"/>
    <w:rsid w:val="00166CCC"/>
    <w:rsid w:val="001A48C1"/>
    <w:rsid w:val="001B7948"/>
    <w:rsid w:val="001C60F0"/>
    <w:rsid w:val="001D04AB"/>
    <w:rsid w:val="002070E8"/>
    <w:rsid w:val="00225292"/>
    <w:rsid w:val="00231895"/>
    <w:rsid w:val="00277823"/>
    <w:rsid w:val="002A1D98"/>
    <w:rsid w:val="002A50DE"/>
    <w:rsid w:val="002E5262"/>
    <w:rsid w:val="002F013B"/>
    <w:rsid w:val="0030640A"/>
    <w:rsid w:val="003123B7"/>
    <w:rsid w:val="00315D89"/>
    <w:rsid w:val="00333865"/>
    <w:rsid w:val="003740B0"/>
    <w:rsid w:val="00384EBD"/>
    <w:rsid w:val="003A1D49"/>
    <w:rsid w:val="003A3D28"/>
    <w:rsid w:val="003B14B3"/>
    <w:rsid w:val="003B2797"/>
    <w:rsid w:val="003E411E"/>
    <w:rsid w:val="00403D46"/>
    <w:rsid w:val="004453D8"/>
    <w:rsid w:val="00460F58"/>
    <w:rsid w:val="004A5353"/>
    <w:rsid w:val="004A7042"/>
    <w:rsid w:val="004D1125"/>
    <w:rsid w:val="004E09FA"/>
    <w:rsid w:val="004E1243"/>
    <w:rsid w:val="004E3615"/>
    <w:rsid w:val="004F4230"/>
    <w:rsid w:val="005E4B7E"/>
    <w:rsid w:val="005F6AC2"/>
    <w:rsid w:val="006029FD"/>
    <w:rsid w:val="00653972"/>
    <w:rsid w:val="00662F11"/>
    <w:rsid w:val="00672C6C"/>
    <w:rsid w:val="00674A87"/>
    <w:rsid w:val="006901AF"/>
    <w:rsid w:val="00691FDA"/>
    <w:rsid w:val="00706373"/>
    <w:rsid w:val="00724E8D"/>
    <w:rsid w:val="007334FB"/>
    <w:rsid w:val="0073411B"/>
    <w:rsid w:val="00747451"/>
    <w:rsid w:val="007517F7"/>
    <w:rsid w:val="00774030"/>
    <w:rsid w:val="007A3F26"/>
    <w:rsid w:val="007C114B"/>
    <w:rsid w:val="007C36B8"/>
    <w:rsid w:val="007F0002"/>
    <w:rsid w:val="0082653C"/>
    <w:rsid w:val="00836AF2"/>
    <w:rsid w:val="008E1FC1"/>
    <w:rsid w:val="00927B2A"/>
    <w:rsid w:val="009619F0"/>
    <w:rsid w:val="00965B80"/>
    <w:rsid w:val="00983E92"/>
    <w:rsid w:val="0098541A"/>
    <w:rsid w:val="009A3913"/>
    <w:rsid w:val="009A3DC0"/>
    <w:rsid w:val="009A5A02"/>
    <w:rsid w:val="00A20E24"/>
    <w:rsid w:val="00A57E4F"/>
    <w:rsid w:val="00A6245D"/>
    <w:rsid w:val="00A92327"/>
    <w:rsid w:val="00AA0646"/>
    <w:rsid w:val="00AB182F"/>
    <w:rsid w:val="00AB56F0"/>
    <w:rsid w:val="00B0028C"/>
    <w:rsid w:val="00B154BB"/>
    <w:rsid w:val="00B85662"/>
    <w:rsid w:val="00BF3CF6"/>
    <w:rsid w:val="00C12BDC"/>
    <w:rsid w:val="00C232FB"/>
    <w:rsid w:val="00C86D29"/>
    <w:rsid w:val="00CA7750"/>
    <w:rsid w:val="00CA7F8F"/>
    <w:rsid w:val="00CF7CDB"/>
    <w:rsid w:val="00D206CA"/>
    <w:rsid w:val="00D34206"/>
    <w:rsid w:val="00D34223"/>
    <w:rsid w:val="00D37EC2"/>
    <w:rsid w:val="00D43A7B"/>
    <w:rsid w:val="00D7208C"/>
    <w:rsid w:val="00D8529B"/>
    <w:rsid w:val="00D917C9"/>
    <w:rsid w:val="00DF68AB"/>
    <w:rsid w:val="00DF6EC2"/>
    <w:rsid w:val="00E02FC6"/>
    <w:rsid w:val="00E057E8"/>
    <w:rsid w:val="00E3440A"/>
    <w:rsid w:val="00E4277D"/>
    <w:rsid w:val="00E47D7E"/>
    <w:rsid w:val="00E65467"/>
    <w:rsid w:val="00E73000"/>
    <w:rsid w:val="00EE4957"/>
    <w:rsid w:val="00EF40F3"/>
    <w:rsid w:val="00F03170"/>
    <w:rsid w:val="00F069E9"/>
    <w:rsid w:val="00F3155E"/>
    <w:rsid w:val="00F37C07"/>
    <w:rsid w:val="00F42466"/>
    <w:rsid w:val="00F62D1C"/>
    <w:rsid w:val="00F76680"/>
    <w:rsid w:val="00F82BC2"/>
    <w:rsid w:val="00F860A2"/>
    <w:rsid w:val="00FC2636"/>
    <w:rsid w:val="00FE06F9"/>
    <w:rsid w:val="00FE6F27"/>
    <w:rsid w:val="00FF4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3C961BC-C693-43A7-A2F4-D883DD15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3189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31895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sid w:val="00231895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Exact">
    <w:name w:val="Основной текст (4) Exact"/>
    <w:basedOn w:val="a0"/>
    <w:link w:val="4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Интервал 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2pt">
    <w:name w:val="Основной текст (2) + 12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pt">
    <w:name w:val="Основной текст (2) + 8 pt"/>
    <w:basedOn w:val="2"/>
    <w:rsid w:val="002318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"/>
    <w:rsid w:val="00231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3">
    <w:name w:val="Основной текст (3)"/>
    <w:basedOn w:val="a"/>
    <w:link w:val="3Exact"/>
    <w:rsid w:val="00231895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21"/>
      <w:szCs w:val="21"/>
    </w:rPr>
  </w:style>
  <w:style w:type="paragraph" w:customStyle="1" w:styleId="4">
    <w:name w:val="Основной текст (4)"/>
    <w:basedOn w:val="a"/>
    <w:link w:val="4Exact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231895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20">
    <w:name w:val="Основной текст (2)"/>
    <w:basedOn w:val="a"/>
    <w:link w:val="2"/>
    <w:rsid w:val="00231895"/>
    <w:pPr>
      <w:shd w:val="clear" w:color="auto" w:fill="FFFFFF"/>
      <w:spacing w:before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231895"/>
    <w:pPr>
      <w:shd w:val="clear" w:color="auto" w:fill="FFFFFF"/>
      <w:spacing w:after="600" w:line="331" w:lineRule="exact"/>
      <w:ind w:hanging="2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231895"/>
    <w:pPr>
      <w:shd w:val="clear" w:color="auto" w:fill="FFFFFF"/>
      <w:spacing w:before="600"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2318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table" w:styleId="a7">
    <w:name w:val="Table Grid"/>
    <w:basedOn w:val="a1"/>
    <w:uiPriority w:val="39"/>
    <w:rsid w:val="0096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243"/>
    <w:rPr>
      <w:color w:val="000000"/>
    </w:rPr>
  </w:style>
  <w:style w:type="paragraph" w:styleId="aa">
    <w:name w:val="footer"/>
    <w:basedOn w:val="a"/>
    <w:link w:val="ab"/>
    <w:uiPriority w:val="99"/>
    <w:unhideWhenUsed/>
    <w:rsid w:val="004E12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243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122BC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2BCA"/>
    <w:rPr>
      <w:rFonts w:ascii="Segoe UI" w:hAnsi="Segoe UI" w:cs="Segoe UI"/>
      <w:color w:val="000000"/>
      <w:sz w:val="18"/>
      <w:szCs w:val="18"/>
    </w:rPr>
  </w:style>
  <w:style w:type="character" w:customStyle="1" w:styleId="135pt0pt">
    <w:name w:val="Основной текст + 13;5 pt;Не полужирный;Интервал 0 pt"/>
    <w:basedOn w:val="a0"/>
    <w:rsid w:val="004A53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e">
    <w:name w:val="No Spacing"/>
    <w:uiPriority w:val="1"/>
    <w:qFormat/>
    <w:rsid w:val="00691FD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f">
    <w:name w:val="List Paragraph"/>
    <w:basedOn w:val="a"/>
    <w:uiPriority w:val="34"/>
    <w:qFormat/>
    <w:rsid w:val="00691FDA"/>
    <w:pPr>
      <w:ind w:left="720"/>
      <w:contextualSpacing/>
    </w:pPr>
  </w:style>
  <w:style w:type="character" w:customStyle="1" w:styleId="213pt0pt">
    <w:name w:val="Основной текст (2) + 13 pt;Интервал 0 pt"/>
    <w:basedOn w:val="2"/>
    <w:rsid w:val="0030640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af0">
    <w:name w:val="Основной текст_"/>
    <w:basedOn w:val="a0"/>
    <w:link w:val="11"/>
    <w:rsid w:val="00D917C9"/>
    <w:rPr>
      <w:rFonts w:ascii="Times New Roman" w:eastAsia="Times New Roman" w:hAnsi="Times New Roman" w:cs="Times New Roman"/>
      <w:spacing w:val="-4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0"/>
    <w:rsid w:val="00D917C9"/>
    <w:pPr>
      <w:shd w:val="clear" w:color="auto" w:fill="FFFFFF"/>
      <w:spacing w:before="60" w:line="322" w:lineRule="exact"/>
      <w:jc w:val="right"/>
    </w:pPr>
    <w:rPr>
      <w:rFonts w:ascii="Times New Roman" w:eastAsia="Times New Roman" w:hAnsi="Times New Roman" w:cs="Times New Roman"/>
      <w:color w:val="auto"/>
      <w:spacing w:val="-4"/>
      <w:sz w:val="27"/>
      <w:szCs w:val="27"/>
    </w:rPr>
  </w:style>
  <w:style w:type="paragraph" w:customStyle="1" w:styleId="ConsPlusNormal">
    <w:name w:val="ConsPlusNormal"/>
    <w:uiPriority w:val="99"/>
    <w:rsid w:val="00D917C9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2952C-5BEB-4823-ABF7-8A4D60B8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7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</dc:creator>
  <cp:lastModifiedBy>Лаврова</cp:lastModifiedBy>
  <cp:revision>50</cp:revision>
  <cp:lastPrinted>2023-04-07T05:44:00Z</cp:lastPrinted>
  <dcterms:created xsi:type="dcterms:W3CDTF">2021-10-13T02:30:00Z</dcterms:created>
  <dcterms:modified xsi:type="dcterms:W3CDTF">2023-08-01T05:30:00Z</dcterms:modified>
</cp:coreProperties>
</file>